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61" w:rsidRPr="007E13B1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Cs w:val="19"/>
          <w:lang w:val="af-ZA"/>
        </w:rPr>
      </w:pPr>
      <w:r w:rsidRPr="007E13B1">
        <w:rPr>
          <w:rFonts w:ascii="GHEA Grapalat" w:hAnsi="GHEA Grapalat"/>
          <w:b/>
          <w:i w:val="0"/>
          <w:color w:val="0F243E"/>
          <w:szCs w:val="19"/>
          <w:lang w:val="af-ZA"/>
        </w:rPr>
        <w:t>ՀԱՅՏԱՐԱՐՈՒԹՅՈՒՆ</w:t>
      </w:r>
    </w:p>
    <w:p w:rsidR="00CB5761" w:rsidRPr="007E13B1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Cs w:val="19"/>
          <w:lang w:val="af-ZA"/>
        </w:rPr>
      </w:pPr>
      <w:r w:rsidRPr="007E13B1">
        <w:rPr>
          <w:rFonts w:ascii="GHEA Grapalat" w:hAnsi="GHEA Grapalat"/>
          <w:b/>
          <w:i w:val="0"/>
          <w:color w:val="0F243E"/>
          <w:szCs w:val="19"/>
          <w:lang w:val="af-ZA"/>
        </w:rPr>
        <w:t>ՆԱԽԱՈՐԱԿԱՎՈՐՄԱՆ ԸՆԹԱՑԱԿԱՐԳԻ ՄԱՍԻՆ</w:t>
      </w:r>
    </w:p>
    <w:p w:rsidR="00CB5761" w:rsidRPr="007E13B1" w:rsidRDefault="00CB5761" w:rsidP="00196FE6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color w:val="0F243E"/>
          <w:sz w:val="14"/>
          <w:szCs w:val="19"/>
          <w:lang w:val="af-ZA"/>
        </w:rPr>
      </w:pPr>
    </w:p>
    <w:p w:rsidR="00CB5761" w:rsidRPr="007E13B1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Cs w:val="19"/>
          <w:lang w:val="af-ZA"/>
        </w:rPr>
      </w:pPr>
      <w:r w:rsidRPr="007E13B1">
        <w:rPr>
          <w:rFonts w:ascii="GHEA Grapalat" w:hAnsi="GHEA Grapalat"/>
          <w:b/>
          <w:i w:val="0"/>
          <w:color w:val="0F243E"/>
          <w:szCs w:val="19"/>
          <w:lang w:val="af-ZA"/>
        </w:rPr>
        <w:t xml:space="preserve">Հայտարարության սույն տեքստը հաստատված է փակ նպատակային մրցույթի գնահատող հանձնաժողովի 2018 թվականի </w:t>
      </w:r>
      <w:r w:rsidRPr="007E13B1">
        <w:rPr>
          <w:rFonts w:ascii="GHEA Grapalat" w:hAnsi="GHEA Grapalat"/>
          <w:b/>
          <w:i w:val="0"/>
          <w:color w:val="FF0000"/>
          <w:szCs w:val="19"/>
          <w:lang w:val="af-ZA"/>
        </w:rPr>
        <w:t>ապրիլի 03-ի N 1</w:t>
      </w:r>
      <w:r w:rsidRPr="007E13B1">
        <w:rPr>
          <w:rFonts w:ascii="GHEA Grapalat" w:hAnsi="GHEA Grapalat"/>
          <w:b/>
          <w:i w:val="0"/>
          <w:color w:val="0F243E"/>
          <w:szCs w:val="19"/>
          <w:lang w:val="af-ZA"/>
        </w:rPr>
        <w:t xml:space="preserve"> որոշմամբ և հրապարակվում է</w:t>
      </w:r>
    </w:p>
    <w:p w:rsidR="00CB5761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color w:val="0F243E"/>
          <w:szCs w:val="19"/>
          <w:lang w:val="af-ZA"/>
        </w:rPr>
      </w:pPr>
      <w:r w:rsidRPr="007E13B1">
        <w:rPr>
          <w:rFonts w:ascii="GHEA Grapalat" w:hAnsi="GHEA Grapalat"/>
          <w:b/>
          <w:i w:val="0"/>
          <w:color w:val="0F243E"/>
          <w:szCs w:val="19"/>
          <w:lang w:val="af-ZA"/>
        </w:rPr>
        <w:t>«Գնումների մասին» ՀՀ օրենքի 24-րդ հոդվածի համաձայն</w:t>
      </w:r>
      <w:r>
        <w:rPr>
          <w:rFonts w:ascii="GHEA Grapalat" w:hAnsi="GHEA Grapalat"/>
          <w:b/>
          <w:i w:val="0"/>
          <w:color w:val="0F243E"/>
          <w:szCs w:val="19"/>
          <w:lang w:val="af-ZA"/>
        </w:rPr>
        <w:t xml:space="preserve"> </w:t>
      </w:r>
    </w:p>
    <w:p w:rsidR="00CB5761" w:rsidRPr="00D37B0E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CB5761" w:rsidRPr="00D37B0E" w:rsidRDefault="00CB5761" w:rsidP="00CB5761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872F71">
        <w:rPr>
          <w:rFonts w:ascii="GHEA Grapalat" w:hAnsi="GHEA Grapalat"/>
          <w:b/>
          <w:i w:val="0"/>
          <w:color w:val="0F243E"/>
          <w:szCs w:val="19"/>
          <w:lang w:val="af-ZA"/>
        </w:rPr>
        <w:t>Ընթացակարգի ծածկագիրը`</w:t>
      </w:r>
      <w:r w:rsidRPr="00D37B0E">
        <w:rPr>
          <w:rFonts w:ascii="GHEA Grapalat" w:hAnsi="GHEA Grapalat"/>
          <w:i w:val="0"/>
          <w:lang w:val="af-ZA"/>
        </w:rPr>
        <w:t xml:space="preserve">  </w:t>
      </w:r>
      <w:r w:rsidRPr="00872F71">
        <w:rPr>
          <w:rFonts w:ascii="GHEA Grapalat" w:hAnsi="GHEA Grapalat"/>
          <w:b/>
          <w:i w:val="0"/>
          <w:color w:val="FF0000"/>
          <w:szCs w:val="19"/>
          <w:lang w:val="af-ZA"/>
        </w:rPr>
        <w:t>ՀՀՊՆՆՏԱԴ-ՓՆՄԱՇՁԲ-10/7</w:t>
      </w:r>
      <w:r w:rsidRPr="00872F71">
        <w:rPr>
          <w:rFonts w:ascii="GHEA Grapalat" w:hAnsi="GHEA Grapalat"/>
          <w:i w:val="0"/>
          <w:sz w:val="22"/>
          <w:u w:val="single"/>
          <w:lang w:val="af-ZA"/>
        </w:rPr>
        <w:t xml:space="preserve">        </w:t>
      </w:r>
    </w:p>
    <w:p w:rsidR="00CB5761" w:rsidRPr="00D37B0E" w:rsidRDefault="00CB5761" w:rsidP="00196FE6">
      <w:pPr>
        <w:pStyle w:val="BodyTextIndent"/>
        <w:spacing w:line="240" w:lineRule="auto"/>
        <w:ind w:firstLine="0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CB5761" w:rsidRDefault="00CB5761" w:rsidP="00127038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DE74CF" w:rsidRPr="00FD51AA" w:rsidRDefault="00DE74CF" w:rsidP="00127038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B5761" w:rsidRDefault="00CB5761" w:rsidP="00196FE6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 ՀՀ  պաշտպանության  նախարարությունը,  որը  գտնվում  է ք. Երևան, Բագրևանդի  5    հասցեում,  </w:t>
      </w:r>
      <w:r w:rsidRPr="00FD51A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շինարարական աշխատանքների</w:t>
      </w:r>
      <w:r w:rsidRPr="00FD51AA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   նպատակով  կազմակերպվելիք   փակ  նպատակային  մրցույթի  հնարավոր   մասնակիցների  որոշման  նպատակով հայտարարում է նախաորակավորման ընթացակարգ: </w:t>
      </w:r>
    </w:p>
    <w:p w:rsidR="00DE74CF" w:rsidRPr="00FD51AA" w:rsidRDefault="00DE74CF" w:rsidP="00196FE6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CB5761" w:rsidRDefault="00CB5761" w:rsidP="00127038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DE74CF" w:rsidRPr="00FD51AA" w:rsidRDefault="00DE74CF" w:rsidP="00127038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CB5761" w:rsidRPr="00FD51AA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B5761" w:rsidRPr="00FD51AA" w:rsidRDefault="00196FE6" w:rsidP="00196FE6">
      <w:pPr>
        <w:jc w:val="both"/>
        <w:rPr>
          <w:rFonts w:ascii="GHEA Grapalat" w:hAnsi="GHEA Grapalat"/>
          <w:sz w:val="19"/>
          <w:szCs w:val="19"/>
          <w:lang w:val="af-ZA"/>
        </w:rPr>
      </w:pPr>
      <w:r>
        <w:rPr>
          <w:rFonts w:ascii="GHEA Grapalat" w:hAnsi="GHEA Grapalat"/>
          <w:sz w:val="19"/>
          <w:szCs w:val="19"/>
          <w:lang w:val="af-ZA"/>
        </w:rPr>
        <w:t xml:space="preserve">      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CB5761" w:rsidRPr="00FD51AA" w:rsidRDefault="00CB5761" w:rsidP="00CB5761">
      <w:pPr>
        <w:ind w:firstLine="720"/>
        <w:jc w:val="both"/>
        <w:rPr>
          <w:rFonts w:ascii="GHEA Grapalat" w:hAnsi="GHEA Grapalat" w:cs="Arial Armenian"/>
          <w:sz w:val="19"/>
          <w:szCs w:val="19"/>
          <w:lang w:val="af-ZA"/>
        </w:rPr>
      </w:pPr>
      <w:r w:rsidRPr="00FD51AA">
        <w:rPr>
          <w:rFonts w:ascii="GHEA Grapalat" w:hAnsi="GHEA Grapalat"/>
          <w:sz w:val="19"/>
          <w:szCs w:val="19"/>
          <w:lang w:val="af-ZA"/>
        </w:rPr>
        <w:t>1) բավարարի «Գնումների մասին» ՀՀ օրենքի 6-րդ հոդվածի</w:t>
      </w:r>
      <w:r w:rsidR="00AD7DE8" w:rsidRPr="00FD51AA">
        <w:rPr>
          <w:rFonts w:ascii="GHEA Grapalat" w:hAnsi="GHEA Grapalat"/>
          <w:sz w:val="19"/>
          <w:szCs w:val="19"/>
          <w:lang w:val="af-ZA"/>
        </w:rPr>
        <w:t xml:space="preserve"> 3-րդ մասի 1-ին կետով սահմանված 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«Մասնագիտական գործունեության համապատասխանություն պայմանագրով նախատեսված գործունեությանը» որակավորման չափանիշին: 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Ընդ որում համանման են համարվում ըստ չափաբաժինների ներքոհիշյալ լիցենզիաների շրջանակներում շինարարական աշխատանքների կատարված լինելը: </w:t>
      </w:r>
    </w:p>
    <w:p w:rsidR="00CB5761" w:rsidRPr="00FD51AA" w:rsidRDefault="00CB5761" w:rsidP="00CB576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D51AA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5761" w:rsidRPr="00FD51AA" w:rsidRDefault="00CB5761" w:rsidP="00CB5761">
      <w:pPr>
        <w:ind w:firstLine="720"/>
        <w:jc w:val="both"/>
        <w:rPr>
          <w:rFonts w:ascii="GHEA Grapalat" w:hAnsi="GHEA Grapalat"/>
          <w:b/>
          <w:i/>
          <w:sz w:val="19"/>
          <w:szCs w:val="19"/>
          <w:lang w:val="af-ZA"/>
        </w:rPr>
      </w:pP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b/>
          <w:i/>
          <w:sz w:val="19"/>
          <w:szCs w:val="19"/>
          <w:lang w:val="af-ZA"/>
        </w:rPr>
        <w:t xml:space="preserve">2) ունենա քաղաքաշինության բնագավառում շինարարության իրականացման  (բացառությամբ շինարարության թույլտվություն չպահանջվող աշխատանքների) պետական լիցենզիա` քաղաքաշինության հետևյալ ոլորտի(ների) ներդիրներով. </w:t>
      </w:r>
    </w:p>
    <w:p w:rsidR="00CB5761" w:rsidRPr="00FD51AA" w:rsidRDefault="0070421D" w:rsidP="00210AE2">
      <w:pPr>
        <w:jc w:val="both"/>
        <w:rPr>
          <w:rFonts w:ascii="GHEA Grapalat" w:hAnsi="GHEA Grapalat"/>
          <w:b/>
          <w:i/>
          <w:color w:val="FF0000"/>
          <w:sz w:val="19"/>
          <w:szCs w:val="19"/>
          <w:lang w:val="af-ZA"/>
        </w:rPr>
      </w:pPr>
      <w:r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-</w:t>
      </w:r>
      <w:r w:rsidR="00DE74C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«Բնակելի, հասարակական և արտադրական</w:t>
      </w:r>
      <w:r w:rsidR="00023D76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» 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/</w:t>
      </w:r>
      <w:r w:rsidR="00970EC4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որոշ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 չափաբաժիններ</w:t>
      </w:r>
      <w:r w:rsidR="00970EC4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ի համար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/</w:t>
      </w:r>
    </w:p>
    <w:p w:rsidR="00CB5761" w:rsidRPr="00FD51AA" w:rsidRDefault="0070421D" w:rsidP="00856F19">
      <w:pPr>
        <w:jc w:val="both"/>
        <w:rPr>
          <w:rFonts w:ascii="GHEA Grapalat" w:hAnsi="GHEA Grapalat"/>
          <w:b/>
          <w:i/>
          <w:color w:val="FF0000"/>
          <w:sz w:val="19"/>
          <w:szCs w:val="19"/>
          <w:lang w:val="af-ZA"/>
        </w:rPr>
      </w:pPr>
      <w:r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-</w:t>
      </w:r>
      <w:r w:rsidR="00DE74C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«Բնակելի, հասարակական և արտադրական», «Էներգետիկ», «Հիդրոտեխնիկական»</w:t>
      </w:r>
      <w:r w:rsidR="00086805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/</w:t>
      </w:r>
      <w:r w:rsidR="00970EC4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որոշ  չափաբաժինների</w:t>
      </w:r>
      <w:r w:rsidR="005C2C19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համար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/</w:t>
      </w:r>
    </w:p>
    <w:p w:rsidR="00CB5761" w:rsidRPr="00FD51AA" w:rsidRDefault="00E82F0B" w:rsidP="00210AE2">
      <w:pPr>
        <w:jc w:val="both"/>
        <w:rPr>
          <w:rFonts w:ascii="GHEA Grapalat" w:hAnsi="GHEA Grapalat"/>
          <w:b/>
          <w:i/>
          <w:color w:val="FF0000"/>
          <w:sz w:val="19"/>
          <w:szCs w:val="19"/>
          <w:lang w:val="af-ZA"/>
        </w:rPr>
      </w:pPr>
      <w:r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-</w:t>
      </w:r>
      <w:r w:rsidR="00DE74C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Բնակելի, հասարակական և արտադրական», «Էներգետիկ», «Հիդրոտեխնիկական»</w:t>
      </w:r>
      <w:r w:rsidR="0037186C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, 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«Տրանսպորտային» /</w:t>
      </w:r>
      <w:r w:rsidR="007713F8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որոշ  չափաբաժինների համար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/</w:t>
      </w:r>
    </w:p>
    <w:p w:rsidR="001042D7" w:rsidRPr="00FD51AA" w:rsidRDefault="00086805" w:rsidP="00196FE6">
      <w:pPr>
        <w:jc w:val="both"/>
        <w:rPr>
          <w:rFonts w:ascii="GHEA Grapalat" w:hAnsi="GHEA Grapalat"/>
          <w:b/>
          <w:i/>
          <w:color w:val="FF0000"/>
          <w:sz w:val="19"/>
          <w:szCs w:val="19"/>
          <w:lang w:val="af-ZA"/>
        </w:rPr>
      </w:pPr>
      <w:r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-</w:t>
      </w:r>
      <w:r w:rsidR="00DE74C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«Բնակելի, հասարակական և արտադրական»</w:t>
      </w:r>
      <w:r w:rsidR="00451F50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,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«Էներգետիկ» /</w:t>
      </w:r>
      <w:r w:rsidR="005C2C19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որոշ  չափաբաժինների համար</w:t>
      </w:r>
      <w:r w:rsidR="00CB5761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/</w:t>
      </w:r>
      <w:r w:rsidR="00E82F0B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:</w:t>
      </w:r>
      <w:r w:rsidR="001042D7" w:rsidRPr="00FD51AA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</w:p>
    <w:p w:rsidR="00CB5761" w:rsidRPr="00FD51AA" w:rsidRDefault="00CB5761" w:rsidP="00CB5761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D51AA">
        <w:rPr>
          <w:rFonts w:ascii="GHEA Grapalat" w:hAnsi="GHEA Grapalat"/>
          <w:sz w:val="19"/>
          <w:szCs w:val="19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5761" w:rsidRPr="00FD51AA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CB5761" w:rsidRPr="00FD51AA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5761" w:rsidRPr="00FD51AA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CB5761" w:rsidRPr="00FD51AA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5761" w:rsidRPr="00FD51AA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5761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lastRenderedPageBreak/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DE74CF" w:rsidRPr="00FD51AA" w:rsidRDefault="00DE74CF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</w:p>
    <w:p w:rsidR="00CB5761" w:rsidRPr="00FD51AA" w:rsidRDefault="00CB5761" w:rsidP="00CB5761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FD51AA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FD51AA">
        <w:rPr>
          <w:rFonts w:ascii="GHEA Grapalat" w:hAnsi="GHEA Grapalat" w:cs="Sylfaen"/>
          <w:b/>
          <w:sz w:val="19"/>
          <w:szCs w:val="19"/>
        </w:rPr>
        <w:t>ՊԱՐԶԱԲԱՆՈՒՄ</w:t>
      </w:r>
      <w:r w:rsidRPr="00FD51A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b/>
          <w:sz w:val="19"/>
          <w:szCs w:val="19"/>
        </w:rPr>
        <w:t>ՍՏԱՆԱԼՈՒ</w:t>
      </w:r>
      <w:r w:rsidRPr="00FD51A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b/>
          <w:sz w:val="19"/>
          <w:szCs w:val="19"/>
        </w:rPr>
        <w:t>ԵՎ</w:t>
      </w:r>
      <w:r w:rsidRPr="00FD51A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FD51A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b/>
          <w:sz w:val="19"/>
          <w:szCs w:val="19"/>
        </w:rPr>
        <w:t>ՄԵՋ</w:t>
      </w:r>
      <w:r w:rsidRPr="00FD51AA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CB5761" w:rsidRDefault="00CB5761" w:rsidP="00127038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FD51AA">
        <w:rPr>
          <w:rFonts w:ascii="GHEA Grapalat" w:hAnsi="GHEA Grapalat" w:cs="Sylfaen"/>
          <w:b/>
          <w:sz w:val="19"/>
          <w:szCs w:val="19"/>
        </w:rPr>
        <w:t>ՓՈՓՈԽՈՒԹՅՈՒՆ</w:t>
      </w:r>
      <w:r w:rsidRPr="00FD51A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b/>
          <w:sz w:val="19"/>
          <w:szCs w:val="19"/>
        </w:rPr>
        <w:t>ԿԱՏԱՐԵԼՈՒ</w:t>
      </w:r>
      <w:r w:rsidRPr="00FD51A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b/>
          <w:sz w:val="19"/>
          <w:szCs w:val="19"/>
        </w:rPr>
        <w:t>ԿԱՐԳԸ</w:t>
      </w:r>
      <w:r w:rsidRPr="00FD51A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DE74CF" w:rsidRPr="00FD51AA" w:rsidRDefault="00DE74CF" w:rsidP="00127038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</w:p>
    <w:p w:rsidR="00CB5761" w:rsidRPr="00FD51AA" w:rsidRDefault="00CB5761" w:rsidP="00CB5761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FD51AA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r w:rsidRPr="00FD51AA">
        <w:rPr>
          <w:rFonts w:ascii="GHEA Grapalat" w:hAnsi="GHEA Grapalat" w:cs="Sylfaen"/>
          <w:sz w:val="19"/>
          <w:szCs w:val="19"/>
        </w:rPr>
        <w:t>Մասնակիցն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իրավունք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ունի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նախաորակավորման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հայտերի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ներկայացման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վերջնաժամկետը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լրանալուց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առնվազն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մեկ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օրացուցային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առաջ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հանձնաժողովից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պահանջելու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նախաորակավորման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հայտարարության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վերաբերյալ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պարզաբանում։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Ընդ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որում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պարզաբանումը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կարող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է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պահանջվել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մինչև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սույն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կետում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նշված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օրվա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ժամը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FD51AA">
        <w:rPr>
          <w:rFonts w:ascii="GHEA Grapalat" w:hAnsi="GHEA Grapalat"/>
          <w:sz w:val="19"/>
          <w:szCs w:val="19"/>
        </w:rPr>
        <w:t>ն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FD51AA">
        <w:rPr>
          <w:rFonts w:ascii="GHEA Grapalat" w:hAnsi="GHEA Grapalat"/>
          <w:sz w:val="19"/>
          <w:szCs w:val="19"/>
        </w:rPr>
        <w:t>ընթացակարգի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անցկացման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վայրի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ժամանակով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FD51AA">
        <w:rPr>
          <w:rFonts w:ascii="GHEA Grapalat" w:hAnsi="GHEA Grapalat"/>
          <w:sz w:val="19"/>
          <w:szCs w:val="19"/>
        </w:rPr>
        <w:t>Հանձնաժողովը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հարցումը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կատարած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մ</w:t>
      </w:r>
      <w:r w:rsidRPr="00FD51AA">
        <w:rPr>
          <w:rFonts w:ascii="GHEA Grapalat" w:hAnsi="GHEA Grapalat" w:cs="Sylfaen"/>
          <w:sz w:val="19"/>
          <w:szCs w:val="19"/>
        </w:rPr>
        <w:t>ասնակցին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պարզաբանումը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տրամադրում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հարցումը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ստանալու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օրվան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հաջորդող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օրացուցային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օրվա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ընթացքում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D51AA">
        <w:rPr>
          <w:rFonts w:ascii="GHEA Grapalat" w:hAnsi="GHEA Grapalat" w:cs="Sylfaen"/>
          <w:sz w:val="19"/>
          <w:szCs w:val="19"/>
        </w:rPr>
        <w:t>բայց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ոչ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ուշ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D51AA">
        <w:rPr>
          <w:rFonts w:ascii="GHEA Grapalat" w:hAnsi="GHEA Grapalat" w:cs="Sylfaen"/>
          <w:sz w:val="19"/>
          <w:szCs w:val="19"/>
        </w:rPr>
        <w:t>քան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նախաորակավորման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հայտերի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ներկայացման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վերջնաժամկետը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լրանալուց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առնվազն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r w:rsidRPr="00FD51AA">
        <w:rPr>
          <w:rFonts w:ascii="GHEA Grapalat" w:hAnsi="GHEA Grapalat" w:cs="Sylfaen"/>
          <w:sz w:val="19"/>
          <w:szCs w:val="19"/>
        </w:rPr>
        <w:t>ժամ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առաջ</w:t>
      </w:r>
      <w:r w:rsidRPr="00FD51AA">
        <w:rPr>
          <w:rFonts w:ascii="GHEA Grapalat" w:hAnsi="GHEA Grapalat" w:cs="Tahoma"/>
          <w:sz w:val="19"/>
          <w:szCs w:val="19"/>
        </w:rPr>
        <w:t>։</w:t>
      </w:r>
    </w:p>
    <w:p w:rsidR="00CB5761" w:rsidRPr="00FD51AA" w:rsidRDefault="00CB5761" w:rsidP="00CB576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FD51AA">
        <w:rPr>
          <w:rFonts w:ascii="GHEA Grapalat" w:hAnsi="GHEA Grapalat" w:cs="Arial"/>
          <w:sz w:val="19"/>
          <w:szCs w:val="19"/>
        </w:rPr>
        <w:t>Սույն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կետում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նշված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հարցումը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մասնակիցը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ներկայացնում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է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հանձնաժողովի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քարտուղարի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էլեկտրոնային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փոստին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ուղարկելու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միջոցով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CB5761" w:rsidRPr="00FD51AA" w:rsidRDefault="00CB5761" w:rsidP="00CB576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FD51AA">
        <w:rPr>
          <w:rFonts w:ascii="GHEA Grapalat" w:hAnsi="GHEA Grapalat" w:cs="Arial"/>
          <w:sz w:val="19"/>
          <w:szCs w:val="19"/>
        </w:rPr>
        <w:t>Հարցման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մասին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պարզաբանումն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ուղարկվում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է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հանձնաժողովի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քարտուղարի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FD51AA">
        <w:rPr>
          <w:rFonts w:ascii="GHEA Grapalat" w:hAnsi="GHEA Grapalat" w:cs="Arial"/>
          <w:sz w:val="19"/>
          <w:szCs w:val="19"/>
        </w:rPr>
        <w:t>սույն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հրավերով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նախատեսված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էլեկտրոնային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փոստից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մասնակցի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FD51AA">
        <w:rPr>
          <w:rFonts w:ascii="GHEA Grapalat" w:hAnsi="GHEA Grapalat" w:cs="Arial"/>
          <w:sz w:val="19"/>
          <w:szCs w:val="19"/>
        </w:rPr>
        <w:t>հարցումը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ստացված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էլեկտրոնային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փոստին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ուղարկելու</w:t>
      </w:r>
      <w:r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"/>
          <w:sz w:val="19"/>
          <w:szCs w:val="19"/>
        </w:rPr>
        <w:t>միջոցով</w:t>
      </w:r>
      <w:r w:rsidRPr="00FD51AA">
        <w:rPr>
          <w:rFonts w:ascii="GHEA Grapalat" w:hAnsi="GHEA Grapalat" w:cs="Arial"/>
          <w:sz w:val="19"/>
          <w:szCs w:val="19"/>
          <w:lang w:val="af-ZA"/>
        </w:rPr>
        <w:t>: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FD51AA">
        <w:rPr>
          <w:rFonts w:ascii="GHEA Grapalat" w:hAnsi="GHEA Grapalat" w:cs="Sylfaen"/>
          <w:sz w:val="19"/>
          <w:szCs w:val="19"/>
        </w:rPr>
        <w:t>Հարցման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և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պարզաբանումների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բովանդակության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մասին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հայտարարությունը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պարզաբանումը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տրամադրելու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հրապարակվում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տեղեկագրում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D51AA">
        <w:rPr>
          <w:rFonts w:ascii="GHEA Grapalat" w:hAnsi="GHEA Grapalat" w:cs="Sylfaen"/>
          <w:sz w:val="19"/>
          <w:szCs w:val="19"/>
        </w:rPr>
        <w:t>առանց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նշելու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հարցումը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կատարած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մասնակցի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տվյալները։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FD51AA">
        <w:rPr>
          <w:rFonts w:ascii="GHEA Grapalat" w:hAnsi="GHEA Grapalat" w:cs="Sylfaen"/>
          <w:sz w:val="19"/>
          <w:szCs w:val="19"/>
        </w:rPr>
        <w:t>Պարզաբանում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չի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տրամադրվում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D51AA">
        <w:rPr>
          <w:rFonts w:ascii="GHEA Grapalat" w:hAnsi="GHEA Grapalat" w:cs="Sylfaen"/>
          <w:sz w:val="19"/>
          <w:szCs w:val="19"/>
        </w:rPr>
        <w:t>եթե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հարցումը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կատարվել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սույն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բաժնով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սահմանված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ժամկետի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խախտմամբ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D51AA">
        <w:rPr>
          <w:rFonts w:ascii="GHEA Grapalat" w:hAnsi="GHEA Grapalat" w:cs="Sylfaen"/>
          <w:sz w:val="19"/>
          <w:szCs w:val="19"/>
        </w:rPr>
        <w:t>ինչպես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նաև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D51AA">
        <w:rPr>
          <w:rFonts w:ascii="GHEA Grapalat" w:hAnsi="GHEA Grapalat" w:cs="Sylfaen"/>
          <w:sz w:val="19"/>
          <w:szCs w:val="19"/>
        </w:rPr>
        <w:t>եթե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հարցումը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դուրս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սույն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հայտարարության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բովանդակության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շրջանակից։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Ընդ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որում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D51AA">
        <w:rPr>
          <w:rFonts w:ascii="GHEA Grapalat" w:hAnsi="GHEA Grapalat" w:cs="Sylfaen"/>
          <w:sz w:val="19"/>
          <w:szCs w:val="19"/>
        </w:rPr>
        <w:t>մասնակիցը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գրավոր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ծանուցվում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պարզաբանում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չտրամադրելու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հիմքերի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մասին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D51AA">
        <w:rPr>
          <w:rFonts w:ascii="GHEA Grapalat" w:hAnsi="GHEA Grapalat" w:cs="Sylfaen"/>
          <w:sz w:val="19"/>
          <w:szCs w:val="19"/>
        </w:rPr>
        <w:t>հարցումը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ստանալու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օրվան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հաջորդող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մեկ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օրացուցային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օրվա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ընթացքում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CB5761" w:rsidRPr="00FD51AA" w:rsidRDefault="00CB5761" w:rsidP="00CB576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երկու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օր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 Unicode"/>
          <w:sz w:val="19"/>
          <w:szCs w:val="19"/>
        </w:rPr>
        <w:t>սույն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 Unicode"/>
          <w:sz w:val="19"/>
          <w:szCs w:val="19"/>
        </w:rPr>
        <w:t>հայտարարության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 Unicode"/>
          <w:sz w:val="19"/>
          <w:szCs w:val="19"/>
        </w:rPr>
        <w:t>մեջ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են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FD51AA">
        <w:rPr>
          <w:rFonts w:ascii="GHEA Grapalat" w:hAnsi="GHEA Grapalat" w:cs="Tahoma"/>
          <w:sz w:val="19"/>
          <w:szCs w:val="19"/>
        </w:rPr>
        <w:t>։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Փ</w:t>
      </w:r>
      <w:r w:rsidRPr="00FD51AA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օր</w:t>
      </w:r>
      <w:r w:rsidRPr="00FD51AA">
        <w:rPr>
          <w:rFonts w:ascii="GHEA Grapalat" w:hAnsi="GHEA Grapalat" w:cs="Sylfaen"/>
          <w:sz w:val="19"/>
          <w:szCs w:val="19"/>
        </w:rPr>
        <w:t>վան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հաջորդող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առաջին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աշխատանքային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հանձնաժողովի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քարտուղարը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FD51AA">
        <w:rPr>
          <w:rFonts w:ascii="GHEA Grapalat" w:hAnsi="GHEA Grapalat" w:cs="Sylfaen"/>
          <w:sz w:val="19"/>
          <w:szCs w:val="19"/>
        </w:rPr>
        <w:t>ը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Arial Unicode"/>
          <w:sz w:val="19"/>
          <w:szCs w:val="19"/>
        </w:rPr>
        <w:t>է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FD51AA">
        <w:rPr>
          <w:rFonts w:ascii="GHEA Grapalat" w:hAnsi="GHEA Grapalat" w:cs="Tahoma"/>
          <w:sz w:val="19"/>
          <w:szCs w:val="19"/>
        </w:rPr>
        <w:t>։</w:t>
      </w:r>
      <w:r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DE74CF" w:rsidRDefault="00210AE2" w:rsidP="00210AE2">
      <w:pPr>
        <w:autoSpaceDE w:val="0"/>
        <w:autoSpaceDN w:val="0"/>
        <w:adjustRightInd w:val="0"/>
        <w:jc w:val="both"/>
        <w:rPr>
          <w:rFonts w:ascii="GHEA Grapalat" w:hAnsi="GHEA Grapalat" w:cs="Arial Unicode"/>
          <w:sz w:val="19"/>
          <w:szCs w:val="19"/>
          <w:lang w:val="af-ZA"/>
        </w:rPr>
      </w:pPr>
      <w:r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2C3C08">
        <w:rPr>
          <w:rFonts w:ascii="GHEA Grapalat" w:hAnsi="GHEA Grapalat" w:cs="Arial Unicode"/>
          <w:sz w:val="19"/>
          <w:szCs w:val="19"/>
          <w:lang w:val="af-ZA"/>
        </w:rPr>
        <w:t xml:space="preserve">        </w:t>
      </w:r>
      <w:r>
        <w:rPr>
          <w:rFonts w:ascii="GHEA Grapalat" w:hAnsi="GHEA Grapalat" w:cs="Arial Unicode"/>
          <w:sz w:val="19"/>
          <w:szCs w:val="19"/>
          <w:lang w:val="af-ZA"/>
        </w:rPr>
        <w:t>10.</w:t>
      </w:r>
      <w:r w:rsidR="002C3C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Arial Unicode"/>
          <w:sz w:val="19"/>
          <w:szCs w:val="19"/>
        </w:rPr>
        <w:t>Նախաորակավորման</w:t>
      </w:r>
      <w:r w:rsidR="002C3C0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Arial Unicode"/>
          <w:sz w:val="19"/>
          <w:szCs w:val="19"/>
        </w:rPr>
        <w:t>հայտարարության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Arial Unicode"/>
          <w:sz w:val="19"/>
          <w:szCs w:val="19"/>
        </w:rPr>
        <w:t>մեջ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="002C3C08" w:rsidRPr="002C3C0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Arial Unicode"/>
          <w:sz w:val="19"/>
          <w:szCs w:val="19"/>
        </w:rPr>
        <w:t>նախաորակավորման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="00856F19" w:rsidRPr="00856F1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է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այդ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մասին</w:t>
      </w:r>
      <w:r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="00CB5761" w:rsidRPr="00FD51AA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="00CB5761" w:rsidRPr="00FD51AA">
        <w:rPr>
          <w:rFonts w:ascii="GHEA Grapalat" w:hAnsi="GHEA Grapalat" w:cs="Tahoma"/>
          <w:sz w:val="19"/>
          <w:szCs w:val="19"/>
          <w:lang w:val="ru-RU"/>
        </w:rPr>
        <w:t>։</w:t>
      </w:r>
      <w:r w:rsidR="00CB5761" w:rsidRPr="00FD51AA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CB5761" w:rsidRDefault="00CB5761" w:rsidP="00210AE2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sz w:val="19"/>
          <w:szCs w:val="19"/>
        </w:rPr>
      </w:pPr>
      <w:r w:rsidRPr="00FD51AA">
        <w:rPr>
          <w:rFonts w:ascii="GHEA Grapalat" w:hAnsi="GHEA Grapalat" w:cs="Arial Unicode"/>
          <w:sz w:val="19"/>
          <w:szCs w:val="19"/>
          <w:lang w:val="af-ZA"/>
        </w:rPr>
        <w:br/>
      </w:r>
      <w:r w:rsidR="00135485">
        <w:rPr>
          <w:rFonts w:ascii="GHEA Grapalat" w:hAnsi="GHEA Grapalat"/>
          <w:b/>
          <w:sz w:val="19"/>
          <w:szCs w:val="19"/>
          <w:lang w:val="af-ZA"/>
        </w:rPr>
        <w:t xml:space="preserve">                           </w:t>
      </w:r>
      <w:r w:rsidRPr="00FD51AA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FD51AA">
        <w:rPr>
          <w:rFonts w:ascii="GHEA Grapalat" w:hAnsi="GHEA Grapalat"/>
          <w:b/>
          <w:sz w:val="19"/>
          <w:szCs w:val="19"/>
        </w:rPr>
        <w:t>ՆԱԽԱՈՐԱԿԱՎՈՐՄԱՆ</w:t>
      </w:r>
      <w:r w:rsidRPr="00FD51AA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b/>
          <w:sz w:val="19"/>
          <w:szCs w:val="19"/>
        </w:rPr>
        <w:t>ՀԱՅՏԸ</w:t>
      </w:r>
      <w:r w:rsidRPr="00FD51A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FD51AA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b/>
          <w:sz w:val="19"/>
          <w:szCs w:val="19"/>
        </w:rPr>
        <w:t>ԿԱՐԳԸ</w:t>
      </w:r>
    </w:p>
    <w:p w:rsidR="00DE74CF" w:rsidRPr="00FD51AA" w:rsidRDefault="00DE74CF" w:rsidP="00210AE2">
      <w:pPr>
        <w:autoSpaceDE w:val="0"/>
        <w:autoSpaceDN w:val="0"/>
        <w:adjustRightInd w:val="0"/>
        <w:jc w:val="both"/>
        <w:rPr>
          <w:rFonts w:ascii="GHEA Grapalat" w:hAnsi="GHEA Grapalat" w:cs="Arial Unicode"/>
          <w:sz w:val="19"/>
          <w:szCs w:val="19"/>
          <w:lang w:val="af-ZA"/>
        </w:rPr>
      </w:pPr>
    </w:p>
    <w:p w:rsidR="00CB5761" w:rsidRPr="00FD51AA" w:rsidRDefault="00210AE2" w:rsidP="00210AE2">
      <w:pPr>
        <w:pStyle w:val="BodyTextIndent2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>
        <w:rPr>
          <w:rFonts w:ascii="GHEA Grapalat" w:hAnsi="GHEA Grapalat"/>
          <w:sz w:val="19"/>
          <w:szCs w:val="19"/>
        </w:rPr>
        <w:t xml:space="preserve">     </w:t>
      </w:r>
      <w:r w:rsidR="00CB5761" w:rsidRPr="00FD51AA">
        <w:rPr>
          <w:rFonts w:ascii="GHEA Grapalat" w:hAnsi="GHEA Grapalat"/>
          <w:sz w:val="19"/>
          <w:szCs w:val="19"/>
        </w:rPr>
        <w:t>11.</w:t>
      </w:r>
      <w:r w:rsidR="00CB5761" w:rsidRPr="00FD51AA">
        <w:rPr>
          <w:rFonts w:ascii="GHEA Grapalat" w:hAnsi="GHEA Grapalat" w:cs="Sylfaen"/>
          <w:sz w:val="19"/>
          <w:szCs w:val="19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Սույն</w:t>
      </w:r>
      <w:r w:rsidR="00CB5761" w:rsidRPr="00FD51AA">
        <w:rPr>
          <w:rFonts w:ascii="GHEA Grapalat" w:hAnsi="GHEA Grapalat" w:cs="Sylfaen"/>
          <w:sz w:val="19"/>
          <w:szCs w:val="19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="00CB5761" w:rsidRPr="00FD51AA">
        <w:rPr>
          <w:rFonts w:ascii="GHEA Grapalat" w:hAnsi="GHEA Grapalat" w:cs="Sylfaen"/>
          <w:sz w:val="19"/>
          <w:szCs w:val="19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="00CB5761" w:rsidRPr="00FD51AA">
        <w:rPr>
          <w:rFonts w:ascii="GHEA Grapalat" w:hAnsi="GHEA Grapalat" w:cs="Sylfaen"/>
          <w:sz w:val="19"/>
          <w:szCs w:val="19"/>
        </w:rPr>
        <w:t xml:space="preserve"> 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համար</w:t>
      </w:r>
      <w:r w:rsidR="00CB5761" w:rsidRPr="00FD51AA">
        <w:rPr>
          <w:rFonts w:ascii="GHEA Grapalat" w:hAnsi="GHEA Grapalat" w:cs="Sylfaen"/>
          <w:sz w:val="19"/>
          <w:szCs w:val="19"/>
        </w:rPr>
        <w:t xml:space="preserve"> մ</w:t>
      </w:r>
      <w:r w:rsidR="00CB5761" w:rsidRPr="00FD51AA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="00CB5761" w:rsidRPr="00FD51AA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="00CB5761" w:rsidRPr="00FD51AA">
        <w:rPr>
          <w:rFonts w:ascii="GHEA Grapalat" w:hAnsi="GHEA Grapalat" w:cs="Tahoma"/>
          <w:sz w:val="19"/>
          <w:szCs w:val="19"/>
          <w:lang w:val="ru-RU"/>
        </w:rPr>
        <w:t>։</w:t>
      </w:r>
      <w:r w:rsidR="00CB5761" w:rsidRPr="00FD51AA">
        <w:rPr>
          <w:rFonts w:ascii="GHEA Grapalat" w:hAnsi="GHEA Grapalat" w:cs="Tahoma"/>
          <w:sz w:val="19"/>
          <w:szCs w:val="19"/>
        </w:rPr>
        <w:t xml:space="preserve"> </w:t>
      </w:r>
    </w:p>
    <w:p w:rsidR="00CB5761" w:rsidRPr="00FD51AA" w:rsidRDefault="00210AE2" w:rsidP="00210AE2">
      <w:pPr>
        <w:jc w:val="both"/>
        <w:rPr>
          <w:rFonts w:ascii="GHEA Grapalat" w:hAnsi="GHEA Grapalat"/>
          <w:sz w:val="19"/>
          <w:szCs w:val="19"/>
          <w:lang w:val="af-ZA"/>
        </w:rPr>
      </w:pPr>
      <w:r>
        <w:rPr>
          <w:rFonts w:ascii="GHEA Grapalat" w:hAnsi="GHEA Grapalat" w:cs="Sylfaen"/>
          <w:sz w:val="19"/>
          <w:szCs w:val="19"/>
          <w:lang w:val="af-ZA"/>
        </w:rPr>
        <w:t xml:space="preserve">     </w:t>
      </w:r>
      <w:r w:rsidR="00CB5761" w:rsidRPr="00FD51AA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="00CB5761" w:rsidRPr="00FD51AA">
        <w:rPr>
          <w:rFonts w:ascii="GHEA Grapalat" w:hAnsi="GHEA Grapalat"/>
          <w:sz w:val="19"/>
          <w:szCs w:val="19"/>
        </w:rPr>
        <w:t>Նախաորակավորման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հայտը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մասնակիցը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հանձնաժողովին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կարող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է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ներկայացնել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փաստաթղթային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ձևով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` </w:t>
      </w:r>
      <w:r w:rsidR="00CB5761" w:rsidRPr="00FD51AA">
        <w:rPr>
          <w:rFonts w:ascii="GHEA Grapalat" w:hAnsi="GHEA Grapalat"/>
          <w:sz w:val="19"/>
          <w:szCs w:val="19"/>
        </w:rPr>
        <w:t>փակ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ծրարով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, </w:t>
      </w:r>
      <w:r w:rsidR="00CB5761" w:rsidRPr="00FD51AA">
        <w:rPr>
          <w:rFonts w:ascii="GHEA Grapalat" w:hAnsi="GHEA Grapalat"/>
          <w:sz w:val="19"/>
          <w:szCs w:val="19"/>
        </w:rPr>
        <w:t>սոսնձված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: </w:t>
      </w:r>
      <w:r w:rsidR="00CB5761" w:rsidRPr="00FD51AA">
        <w:rPr>
          <w:rFonts w:ascii="GHEA Grapalat" w:hAnsi="GHEA Grapalat"/>
          <w:sz w:val="19"/>
          <w:szCs w:val="19"/>
        </w:rPr>
        <w:t>Ծրարի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վրա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նախաորակավորման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հայտը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կազմելու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լեզվով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նշվում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="00CB5761" w:rsidRPr="00FD51AA">
        <w:rPr>
          <w:rFonts w:ascii="GHEA Grapalat" w:hAnsi="GHEA Grapalat"/>
          <w:sz w:val="19"/>
          <w:szCs w:val="19"/>
        </w:rPr>
        <w:t>են</w:t>
      </w:r>
      <w:r w:rsidR="00CB5761" w:rsidRPr="00FD51AA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FD51AA">
        <w:rPr>
          <w:rFonts w:ascii="GHEA Grapalat" w:hAnsi="GHEA Grapalat"/>
          <w:i/>
          <w:sz w:val="19"/>
          <w:szCs w:val="19"/>
        </w:rPr>
        <w:t>ա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. </w:t>
      </w:r>
      <w:proofErr w:type="gramStart"/>
      <w:r w:rsidRPr="00FD51AA">
        <w:rPr>
          <w:rFonts w:ascii="GHEA Grapalat" w:hAnsi="GHEA Grapalat"/>
          <w:i/>
          <w:sz w:val="19"/>
          <w:szCs w:val="19"/>
        </w:rPr>
        <w:t>պատվիրատուի</w:t>
      </w:r>
      <w:proofErr w:type="gramEnd"/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անվանումը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և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հայտի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ներկայացման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վայրը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(</w:t>
      </w:r>
      <w:r w:rsidRPr="00FD51AA">
        <w:rPr>
          <w:rFonts w:ascii="GHEA Grapalat" w:hAnsi="GHEA Grapalat"/>
          <w:i/>
          <w:sz w:val="19"/>
          <w:szCs w:val="19"/>
        </w:rPr>
        <w:t>հասցեն</w:t>
      </w:r>
      <w:r w:rsidRPr="00FD51AA">
        <w:rPr>
          <w:rFonts w:ascii="GHEA Grapalat" w:hAnsi="GHEA Grapalat"/>
          <w:i/>
          <w:sz w:val="19"/>
          <w:szCs w:val="19"/>
          <w:lang w:val="af-ZA"/>
        </w:rPr>
        <w:t>).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FD51AA">
        <w:rPr>
          <w:rFonts w:ascii="GHEA Grapalat" w:hAnsi="GHEA Grapalat"/>
          <w:i/>
          <w:sz w:val="19"/>
          <w:szCs w:val="19"/>
        </w:rPr>
        <w:t>բ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. </w:t>
      </w:r>
      <w:proofErr w:type="gramStart"/>
      <w:r w:rsidRPr="00FD51AA">
        <w:rPr>
          <w:rFonts w:ascii="GHEA Grapalat" w:hAnsi="GHEA Grapalat"/>
          <w:i/>
          <w:sz w:val="19"/>
          <w:szCs w:val="19"/>
        </w:rPr>
        <w:t>ընթացակարգի</w:t>
      </w:r>
      <w:proofErr w:type="gramEnd"/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ծածկագիրը</w:t>
      </w:r>
      <w:r w:rsidRPr="00FD51AA">
        <w:rPr>
          <w:rFonts w:ascii="GHEA Grapalat" w:hAnsi="GHEA Grapalat"/>
          <w:i/>
          <w:sz w:val="19"/>
          <w:szCs w:val="19"/>
          <w:lang w:val="af-ZA"/>
        </w:rPr>
        <w:t>.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FD51AA">
        <w:rPr>
          <w:rFonts w:ascii="GHEA Grapalat" w:hAnsi="GHEA Grapalat"/>
          <w:i/>
          <w:sz w:val="19"/>
          <w:szCs w:val="19"/>
        </w:rPr>
        <w:t>գ</w:t>
      </w:r>
      <w:r w:rsidRPr="00FD51AA">
        <w:rPr>
          <w:rFonts w:ascii="GHEA Grapalat" w:hAnsi="GHEA Grapalat"/>
          <w:i/>
          <w:sz w:val="19"/>
          <w:szCs w:val="19"/>
          <w:lang w:val="af-ZA"/>
        </w:rPr>
        <w:t>. «</w:t>
      </w:r>
      <w:proofErr w:type="gramStart"/>
      <w:r w:rsidRPr="00FD51AA">
        <w:rPr>
          <w:rFonts w:ascii="GHEA Grapalat" w:hAnsi="GHEA Grapalat"/>
          <w:i/>
          <w:sz w:val="19"/>
          <w:szCs w:val="19"/>
        </w:rPr>
        <w:t>չբացել</w:t>
      </w:r>
      <w:proofErr w:type="gramEnd"/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մինչև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հայտերի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բացման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նիստը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» </w:t>
      </w:r>
      <w:r w:rsidRPr="00FD51AA">
        <w:rPr>
          <w:rFonts w:ascii="GHEA Grapalat" w:hAnsi="GHEA Grapalat"/>
          <w:i/>
          <w:sz w:val="19"/>
          <w:szCs w:val="19"/>
        </w:rPr>
        <w:t>բառերը</w:t>
      </w:r>
      <w:r w:rsidRPr="00FD51AA">
        <w:rPr>
          <w:rFonts w:ascii="GHEA Grapalat" w:hAnsi="GHEA Grapalat"/>
          <w:i/>
          <w:sz w:val="19"/>
          <w:szCs w:val="19"/>
          <w:lang w:val="af-ZA"/>
        </w:rPr>
        <w:t>.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FD51AA">
        <w:rPr>
          <w:rFonts w:ascii="GHEA Grapalat" w:hAnsi="GHEA Grapalat"/>
          <w:i/>
          <w:sz w:val="19"/>
          <w:szCs w:val="19"/>
        </w:rPr>
        <w:t>դ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. </w:t>
      </w:r>
      <w:proofErr w:type="gramStart"/>
      <w:r w:rsidRPr="00FD51AA">
        <w:rPr>
          <w:rFonts w:ascii="GHEA Grapalat" w:hAnsi="GHEA Grapalat"/>
          <w:i/>
          <w:sz w:val="19"/>
          <w:szCs w:val="19"/>
        </w:rPr>
        <w:t>մասնակցի</w:t>
      </w:r>
      <w:proofErr w:type="gramEnd"/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անվանումը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(</w:t>
      </w:r>
      <w:r w:rsidRPr="00FD51AA">
        <w:rPr>
          <w:rFonts w:ascii="GHEA Grapalat" w:hAnsi="GHEA Grapalat"/>
          <w:i/>
          <w:sz w:val="19"/>
          <w:szCs w:val="19"/>
        </w:rPr>
        <w:t>անունը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), </w:t>
      </w:r>
      <w:r w:rsidRPr="00FD51AA">
        <w:rPr>
          <w:rFonts w:ascii="GHEA Grapalat" w:hAnsi="GHEA Grapalat"/>
          <w:i/>
          <w:sz w:val="19"/>
          <w:szCs w:val="19"/>
        </w:rPr>
        <w:t>գտնվելու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վայրը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և</w:t>
      </w:r>
      <w:r w:rsidRPr="00FD51AA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i/>
          <w:sz w:val="19"/>
          <w:szCs w:val="19"/>
        </w:rPr>
        <w:t>հեռախոսահամարը</w:t>
      </w:r>
      <w:r w:rsidRPr="00FD51AA">
        <w:rPr>
          <w:rFonts w:ascii="GHEA Grapalat" w:hAnsi="GHEA Grapalat"/>
          <w:i/>
          <w:sz w:val="19"/>
          <w:szCs w:val="19"/>
          <w:lang w:val="af-ZA"/>
        </w:rPr>
        <w:t>: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հանձնաժողովին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ոչ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ուշ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քան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25.04.2018թ, </w:t>
      </w:r>
      <w:r w:rsidRPr="00FD51AA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C0533"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:00-</w:t>
      </w:r>
      <w:r w:rsidRPr="00FD51AA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</w:rPr>
        <w:t>Փաստաթղթային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ձևով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ներկայացվող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նախաորակավորման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հայտերը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հանձնաժողովին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անհրաժեշտ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ներկայացնել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մինչև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սույն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կետով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սահմանված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ժամկետը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լրանալը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ք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FD51AA">
        <w:rPr>
          <w:rFonts w:ascii="GHEA Grapalat" w:hAnsi="GHEA Grapalat" w:cs="Sylfaen"/>
          <w:sz w:val="19"/>
          <w:szCs w:val="19"/>
        </w:rPr>
        <w:t>Երևան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Բագրևանդի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5 </w:t>
      </w:r>
      <w:r w:rsidRPr="00FD51AA">
        <w:rPr>
          <w:rFonts w:ascii="GHEA Grapalat" w:hAnsi="GHEA Grapalat" w:cs="Sylfaen"/>
          <w:sz w:val="19"/>
          <w:szCs w:val="19"/>
        </w:rPr>
        <w:t>հասցեով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FD51AA">
        <w:rPr>
          <w:rFonts w:ascii="GHEA Grapalat" w:hAnsi="GHEA Grapalat" w:cs="Sylfaen"/>
          <w:sz w:val="19"/>
          <w:szCs w:val="19"/>
        </w:rPr>
        <w:t>ՀՀ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ՊՆ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ՆՏԱԴ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գնումների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փաստաթղթերի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ձևակերպման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վարչություն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D51AA">
        <w:rPr>
          <w:rFonts w:ascii="GHEA Grapalat" w:hAnsi="GHEA Grapalat" w:cs="Sylfaen"/>
          <w:sz w:val="19"/>
          <w:szCs w:val="19"/>
        </w:rPr>
        <w:t>հանձնաժողովի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քարտուղարին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CB5761" w:rsidRPr="00FD51AA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D51AA">
        <w:rPr>
          <w:rFonts w:ascii="GHEA Grapalat" w:hAnsi="GHEA Grapalat" w:cs="Sylfaen"/>
          <w:sz w:val="19"/>
          <w:szCs w:val="19"/>
        </w:rPr>
        <w:lastRenderedPageBreak/>
        <w:t xml:space="preserve">14. </w:t>
      </w:r>
      <w:r w:rsidRPr="00FD51AA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և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է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ՀՀ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ՊՆ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ՆՏԱԴ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ԳՓՁ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վարչության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առաջատար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մասնագետ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Մարիամ</w:t>
      </w:r>
      <w:r w:rsidRPr="00FD51AA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Հոխեյանը</w:t>
      </w:r>
      <w:r w:rsidRPr="00FD51AA">
        <w:rPr>
          <w:rFonts w:ascii="GHEA Grapalat" w:hAnsi="GHEA Grapalat" w:cs="Sylfaen"/>
          <w:b/>
          <w:color w:val="FF0000"/>
          <w:sz w:val="19"/>
          <w:szCs w:val="19"/>
        </w:rPr>
        <w:t>:</w:t>
      </w:r>
    </w:p>
    <w:p w:rsidR="00CB5761" w:rsidRPr="00FD51AA" w:rsidRDefault="00CB5761" w:rsidP="00CB5761">
      <w:pPr>
        <w:pStyle w:val="BodyTextIndent2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FD51AA">
        <w:rPr>
          <w:rFonts w:ascii="GHEA Grapalat" w:hAnsi="GHEA Grapalat" w:cs="Sylfaen"/>
          <w:sz w:val="19"/>
          <w:szCs w:val="19"/>
        </w:rPr>
        <w:tab/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են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FD51AA">
        <w:rPr>
          <w:rFonts w:ascii="GHEA Grapalat" w:hAnsi="GHEA Grapalat" w:cs="Sylfaen"/>
          <w:sz w:val="19"/>
          <w:szCs w:val="19"/>
        </w:rPr>
        <w:t xml:space="preserve">`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ըստ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FD51AA">
        <w:rPr>
          <w:rFonts w:ascii="GHEA Grapalat" w:hAnsi="GHEA Grapalat" w:cs="Sylfaen"/>
          <w:sz w:val="19"/>
          <w:szCs w:val="19"/>
        </w:rPr>
        <w:t xml:space="preserve">`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օրը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և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FD51AA">
        <w:rPr>
          <w:rFonts w:ascii="GHEA Grapalat" w:hAnsi="GHEA Grapalat" w:cs="Sylfaen"/>
          <w:sz w:val="19"/>
          <w:szCs w:val="19"/>
        </w:rPr>
        <w:t xml:space="preserve">: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դրա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է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չեն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և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FD51AA">
        <w:rPr>
          <w:rFonts w:ascii="GHEA Grapalat" w:hAnsi="GHEA Grapalat" w:cs="Sylfaen"/>
          <w:sz w:val="19"/>
          <w:szCs w:val="19"/>
        </w:rPr>
        <w:t xml:space="preserve">`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են</w:t>
      </w:r>
      <w:r w:rsidRPr="00FD51AA">
        <w:rPr>
          <w:rFonts w:ascii="GHEA Grapalat" w:hAnsi="GHEA Grapalat" w:cs="Sylfaen"/>
          <w:sz w:val="19"/>
          <w:szCs w:val="19"/>
        </w:rPr>
        <w:t>:</w:t>
      </w:r>
    </w:p>
    <w:p w:rsidR="00CB5761" w:rsidRPr="00FD51AA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D51AA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է</w:t>
      </w:r>
      <w:r w:rsidRPr="00FD51AA">
        <w:rPr>
          <w:rFonts w:ascii="GHEA Grapalat" w:hAnsi="GHEA Grapalat" w:cs="Sylfaen"/>
          <w:sz w:val="19"/>
          <w:szCs w:val="19"/>
        </w:rPr>
        <w:t>`</w:t>
      </w:r>
    </w:p>
    <w:p w:rsidR="00CB5761" w:rsidRPr="00FD51AA" w:rsidRDefault="00CB5761" w:rsidP="00CB5761">
      <w:pPr>
        <w:pStyle w:val="norm"/>
        <w:spacing w:line="240" w:lineRule="auto"/>
        <w:rPr>
          <w:rFonts w:ascii="GHEA Grapalat" w:hAnsi="GHEA Grapalat" w:cs="Sylfaen"/>
          <w:i/>
          <w:sz w:val="19"/>
          <w:szCs w:val="19"/>
          <w:lang w:val="af-ZA" w:eastAsia="en-US"/>
        </w:rPr>
      </w:pP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>1</w:t>
      </w:r>
      <w:r w:rsidRPr="00FD51AA">
        <w:rPr>
          <w:rFonts w:ascii="GHEA Grapalat" w:hAnsi="GHEA Grapalat" w:cs="Sylfaen"/>
          <w:i/>
          <w:sz w:val="19"/>
          <w:szCs w:val="19"/>
          <w:lang w:val="hy-AM" w:eastAsia="en-US"/>
        </w:rPr>
        <w:t>)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իր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կողմից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հաստատված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նախաորակավորման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ընթացակարգին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մասնակցելու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գրավոր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դիմում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`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համաձայն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հավելված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N 1-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, </w:t>
      </w:r>
    </w:p>
    <w:p w:rsidR="00CB5761" w:rsidRPr="00FD51AA" w:rsidRDefault="00CB5761" w:rsidP="00CB5761">
      <w:pPr>
        <w:pStyle w:val="norm"/>
        <w:spacing w:line="240" w:lineRule="auto"/>
        <w:rPr>
          <w:rFonts w:ascii="GHEA Grapalat" w:hAnsi="GHEA Grapalat" w:cs="Sylfaen"/>
          <w:i/>
          <w:sz w:val="19"/>
          <w:szCs w:val="19"/>
          <w:lang w:val="af-ZA" w:eastAsia="en-US"/>
        </w:rPr>
      </w:pPr>
      <w:r w:rsidRPr="00FD51AA">
        <w:rPr>
          <w:rFonts w:ascii="GHEA Grapalat" w:hAnsi="GHEA Grapalat" w:cs="Sylfaen"/>
          <w:i/>
          <w:sz w:val="19"/>
          <w:szCs w:val="19"/>
          <w:lang w:val="hy-AM" w:eastAsia="en-US"/>
        </w:rPr>
        <w:t>2)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իր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կողմից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հաստատված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հայտարարություն՝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որակավորման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չափանիշի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պահանջներին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իր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համապատասխանության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մասին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`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համաձայն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հավելված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2-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>,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 w:cs="Sylfaen"/>
          <w:i/>
          <w:sz w:val="19"/>
          <w:szCs w:val="19"/>
          <w:lang w:val="af-ZA"/>
        </w:rPr>
      </w:pPr>
      <w:r w:rsidRPr="00FD51AA">
        <w:rPr>
          <w:rFonts w:ascii="GHEA Grapalat" w:hAnsi="GHEA Grapalat" w:cs="Sylfaen"/>
          <w:i/>
          <w:sz w:val="19"/>
          <w:szCs w:val="19"/>
          <w:lang w:val="af-ZA"/>
        </w:rPr>
        <w:t xml:space="preserve">  3</w:t>
      </w:r>
      <w:r w:rsidRPr="00FD51AA">
        <w:rPr>
          <w:rFonts w:ascii="GHEA Grapalat" w:hAnsi="GHEA Grapalat" w:cs="Sylfaen"/>
          <w:i/>
          <w:sz w:val="19"/>
          <w:szCs w:val="19"/>
          <w:lang w:val="hy-AM"/>
        </w:rPr>
        <w:t>)</w:t>
      </w:r>
      <w:r w:rsidRPr="00FD51AA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val="hy-AM"/>
        </w:rPr>
        <w:t xml:space="preserve">սույն </w:t>
      </w:r>
      <w:r w:rsidRPr="00FD51AA">
        <w:rPr>
          <w:rFonts w:ascii="GHEA Grapalat" w:hAnsi="GHEA Grapalat" w:cs="Sylfaen"/>
          <w:i/>
          <w:sz w:val="19"/>
          <w:szCs w:val="19"/>
        </w:rPr>
        <w:t>հայտարարությաբ</w:t>
      </w:r>
      <w:r w:rsidRPr="00FD51AA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</w:rPr>
        <w:t>նախատեսված</w:t>
      </w:r>
      <w:r w:rsidRPr="00FD51AA">
        <w:rPr>
          <w:rFonts w:ascii="GHEA Grapalat" w:hAnsi="GHEA Grapalat" w:cs="Sylfaen"/>
          <w:i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</w:rPr>
        <w:t>լիցենզիայի</w:t>
      </w:r>
      <w:r w:rsidRPr="00FD51AA">
        <w:rPr>
          <w:rFonts w:ascii="GHEA Grapalat" w:hAnsi="GHEA Grapalat" w:cs="Sylfaen"/>
          <w:i/>
          <w:sz w:val="19"/>
          <w:szCs w:val="19"/>
          <w:lang w:val="af-ZA"/>
        </w:rPr>
        <w:t xml:space="preserve"> (</w:t>
      </w:r>
      <w:r w:rsidRPr="00FD51AA">
        <w:rPr>
          <w:rFonts w:ascii="GHEA Grapalat" w:hAnsi="GHEA Grapalat" w:cs="Sylfaen"/>
          <w:i/>
          <w:sz w:val="19"/>
          <w:szCs w:val="19"/>
        </w:rPr>
        <w:t>ներդիրի</w:t>
      </w:r>
      <w:r w:rsidRPr="00FD51AA">
        <w:rPr>
          <w:rFonts w:ascii="GHEA Grapalat" w:hAnsi="GHEA Grapalat" w:cs="Sylfaen"/>
          <w:i/>
          <w:sz w:val="19"/>
          <w:szCs w:val="19"/>
          <w:lang w:val="af-ZA"/>
        </w:rPr>
        <w:t xml:space="preserve">) </w:t>
      </w:r>
      <w:r w:rsidRPr="00FD51AA">
        <w:rPr>
          <w:rFonts w:ascii="GHEA Grapalat" w:hAnsi="GHEA Grapalat" w:cs="Sylfaen"/>
          <w:i/>
          <w:sz w:val="19"/>
          <w:szCs w:val="19"/>
        </w:rPr>
        <w:t>պատճենը</w:t>
      </w:r>
      <w:r w:rsidRPr="00FD51AA">
        <w:rPr>
          <w:rFonts w:ascii="GHEA Grapalat" w:hAnsi="GHEA Grapalat" w:cs="Sylfaen"/>
          <w:i/>
          <w:sz w:val="19"/>
          <w:szCs w:val="19"/>
          <w:lang w:val="af-ZA"/>
        </w:rPr>
        <w:t>.</w:t>
      </w:r>
    </w:p>
    <w:p w:rsidR="00CB5761" w:rsidRPr="00FD51AA" w:rsidRDefault="00CB5761" w:rsidP="00CB5761">
      <w:pPr>
        <w:pStyle w:val="norm"/>
        <w:spacing w:line="240" w:lineRule="auto"/>
        <w:rPr>
          <w:rFonts w:ascii="GHEA Grapalat" w:hAnsi="GHEA Grapalat" w:cs="Sylfaen"/>
          <w:i/>
          <w:sz w:val="19"/>
          <w:szCs w:val="19"/>
          <w:lang w:val="af-ZA" w:eastAsia="en-US"/>
        </w:rPr>
      </w:pP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>4</w:t>
      </w:r>
      <w:r w:rsidRPr="00FD51AA">
        <w:rPr>
          <w:rFonts w:ascii="GHEA Grapalat" w:hAnsi="GHEA Grapalat" w:cs="Sylfaen"/>
          <w:i/>
          <w:sz w:val="19"/>
          <w:szCs w:val="19"/>
          <w:lang w:val="hy-AM" w:eastAsia="en-US"/>
        </w:rPr>
        <w:t>)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համատեղ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գործունեության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պայմանագրի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պատճենը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,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եթե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մասնակիցները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ընթացակարգին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մասնակցում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են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համատեղ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գործունեության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(</w:t>
      </w:r>
      <w:r w:rsidRPr="00FD51AA">
        <w:rPr>
          <w:rFonts w:ascii="GHEA Grapalat" w:hAnsi="GHEA Grapalat" w:cs="Sylfaen"/>
          <w:i/>
          <w:sz w:val="19"/>
          <w:szCs w:val="19"/>
          <w:lang w:eastAsia="en-US"/>
        </w:rPr>
        <w:t>կոնսորցիումով</w:t>
      </w:r>
      <w:r w:rsidRPr="00FD51AA">
        <w:rPr>
          <w:rFonts w:ascii="GHEA Grapalat" w:hAnsi="GHEA Grapalat" w:cs="Sylfaen"/>
          <w:i/>
          <w:sz w:val="19"/>
          <w:szCs w:val="19"/>
          <w:lang w:val="af-ZA" w:eastAsia="en-US"/>
        </w:rPr>
        <w:t>):</w:t>
      </w:r>
    </w:p>
    <w:p w:rsidR="00CB5761" w:rsidRPr="00FD51AA" w:rsidRDefault="00CB5761" w:rsidP="004012E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16. </w:t>
      </w:r>
      <w:r w:rsidR="004012E0" w:rsidRPr="00FD51AA">
        <w:rPr>
          <w:rFonts w:ascii="GHEA Grapalat" w:hAnsi="GHEA Grapalat" w:cs="Sylfaen"/>
          <w:sz w:val="19"/>
          <w:szCs w:val="19"/>
        </w:rPr>
        <w:t>Նախաորակավորման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հայտը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մասնակիցը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ներկայացնում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է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012E0" w:rsidRPr="00FD51AA">
        <w:rPr>
          <w:rFonts w:ascii="GHEA Grapalat" w:hAnsi="GHEA Grapalat" w:cs="Sylfaen"/>
          <w:sz w:val="19"/>
          <w:szCs w:val="19"/>
        </w:rPr>
        <w:t>փաստաթղթային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եղանակով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="004012E0" w:rsidRPr="00FD51AA">
        <w:rPr>
          <w:rFonts w:ascii="GHEA Grapalat" w:hAnsi="GHEA Grapalat" w:cs="Sylfaen"/>
          <w:sz w:val="19"/>
          <w:szCs w:val="19"/>
        </w:rPr>
        <w:t>հայտում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ներառելով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բոլոր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փաստաթղթերը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="004012E0" w:rsidRPr="00FD51AA">
        <w:rPr>
          <w:rFonts w:ascii="GHEA Grapalat" w:hAnsi="GHEA Grapalat" w:cs="Sylfaen"/>
          <w:sz w:val="19"/>
          <w:szCs w:val="19"/>
        </w:rPr>
        <w:t>բացառությամբ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սույն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հայտարարության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r w:rsidR="004012E0" w:rsidRPr="00FD51AA">
        <w:rPr>
          <w:rFonts w:ascii="GHEA Grapalat" w:hAnsi="GHEA Grapalat" w:cs="Sylfaen"/>
          <w:sz w:val="19"/>
          <w:szCs w:val="19"/>
        </w:rPr>
        <w:t>րդ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կետի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4-</w:t>
      </w:r>
      <w:r w:rsidR="004012E0" w:rsidRPr="00FD51AA">
        <w:rPr>
          <w:rFonts w:ascii="GHEA Grapalat" w:hAnsi="GHEA Grapalat" w:cs="Sylfaen"/>
          <w:sz w:val="19"/>
          <w:szCs w:val="19"/>
        </w:rPr>
        <w:t>րդ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ենթակետով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նախատեսված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փաստաթղթի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="004012E0" w:rsidRPr="00FD51AA">
        <w:rPr>
          <w:rFonts w:ascii="GHEA Grapalat" w:hAnsi="GHEA Grapalat" w:cs="Sylfaen"/>
          <w:sz w:val="19"/>
          <w:szCs w:val="19"/>
        </w:rPr>
        <w:t>ներկայացվում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են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b/>
          <w:i/>
          <w:color w:val="FF0000"/>
          <w:sz w:val="19"/>
          <w:szCs w:val="19"/>
        </w:rPr>
        <w:t>բնօրինակից</w:t>
      </w:r>
      <w:r w:rsidR="004012E0" w:rsidRPr="00FD51AA">
        <w:rPr>
          <w:rFonts w:ascii="GHEA Grapalat" w:hAnsi="GHEA Grapalat" w:cs="Sylfaen"/>
          <w:b/>
          <w:i/>
          <w:color w:val="FF0000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b/>
          <w:i/>
          <w:color w:val="FF0000"/>
          <w:sz w:val="19"/>
          <w:szCs w:val="19"/>
        </w:rPr>
        <w:t>և</w:t>
      </w:r>
      <w:r w:rsidR="004012E0" w:rsidRPr="00FD51AA">
        <w:rPr>
          <w:rFonts w:ascii="GHEA Grapalat" w:hAnsi="GHEA Grapalat" w:cs="Sylfaen"/>
          <w:b/>
          <w:i/>
          <w:color w:val="FF0000"/>
          <w:sz w:val="19"/>
          <w:szCs w:val="19"/>
          <w:lang w:val="af-ZA"/>
        </w:rPr>
        <w:t xml:space="preserve"> 2 </w:t>
      </w:r>
      <w:r w:rsidR="004012E0" w:rsidRPr="00FD51AA">
        <w:rPr>
          <w:rFonts w:ascii="GHEA Grapalat" w:hAnsi="GHEA Grapalat" w:cs="Sylfaen"/>
          <w:b/>
          <w:i/>
          <w:color w:val="FF0000"/>
          <w:sz w:val="19"/>
          <w:szCs w:val="19"/>
        </w:rPr>
        <w:t>պատճեններից</w:t>
      </w:r>
      <w:r w:rsidR="004012E0"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Փաստաթղթերի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փաթեթների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վրա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համապատասխանաբար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գրվում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են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«</w:t>
      </w:r>
      <w:r w:rsidR="004012E0" w:rsidRPr="00FD51AA">
        <w:rPr>
          <w:rFonts w:ascii="GHEA Grapalat" w:hAnsi="GHEA Grapalat" w:cs="Sylfaen"/>
          <w:sz w:val="19"/>
          <w:szCs w:val="19"/>
        </w:rPr>
        <w:t>բնօրինակ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» </w:t>
      </w:r>
      <w:r w:rsidR="004012E0" w:rsidRPr="00FD51AA">
        <w:rPr>
          <w:rFonts w:ascii="GHEA Grapalat" w:hAnsi="GHEA Grapalat" w:cs="Sylfaen"/>
          <w:sz w:val="19"/>
          <w:szCs w:val="19"/>
        </w:rPr>
        <w:t>և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«</w:t>
      </w:r>
      <w:r w:rsidR="004012E0" w:rsidRPr="00FD51AA">
        <w:rPr>
          <w:rFonts w:ascii="GHEA Grapalat" w:hAnsi="GHEA Grapalat" w:cs="Sylfaen"/>
          <w:sz w:val="19"/>
          <w:szCs w:val="19"/>
        </w:rPr>
        <w:t>պատճեն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» </w:t>
      </w:r>
      <w:r w:rsidR="004012E0" w:rsidRPr="00FD51AA">
        <w:rPr>
          <w:rFonts w:ascii="GHEA Grapalat" w:hAnsi="GHEA Grapalat" w:cs="Sylfaen"/>
          <w:sz w:val="19"/>
          <w:szCs w:val="19"/>
        </w:rPr>
        <w:t>բառերը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="004012E0" w:rsidRPr="00FD51AA">
        <w:rPr>
          <w:rFonts w:ascii="GHEA Grapalat" w:hAnsi="GHEA Grapalat" w:cs="Sylfaen"/>
          <w:sz w:val="19"/>
          <w:szCs w:val="19"/>
        </w:rPr>
        <w:t>Բնօրինակ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փաստաթղթերի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փոխարեն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կարող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են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ներկայացվել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</w:rPr>
        <w:t>դրանց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  <w:lang w:val="ru-RU"/>
        </w:rPr>
        <w:t>կարգով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012E0" w:rsidRPr="00FD51AA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="004012E0" w:rsidRPr="00FD51AA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CB5761" w:rsidRPr="00FD51AA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4012E0" w:rsidRDefault="00CB5761" w:rsidP="00FD51AA">
      <w:pPr>
        <w:ind w:firstLine="567"/>
        <w:jc w:val="both"/>
        <w:rPr>
          <w:rFonts w:ascii="GHEA Grapalat" w:hAnsi="GHEA Grapalat" w:cs="Sylfaen"/>
          <w:sz w:val="19"/>
          <w:szCs w:val="19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r w:rsidRPr="00FD51AA">
        <w:rPr>
          <w:rFonts w:ascii="GHEA Grapalat" w:hAnsi="GHEA Grapalat" w:cs="Sylfaen"/>
          <w:sz w:val="19"/>
          <w:szCs w:val="19"/>
        </w:rPr>
        <w:t>Ծրարը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և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սույն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հայտարարությամբ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նախատեսված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FD51AA">
        <w:rPr>
          <w:rFonts w:ascii="GHEA Grapalat" w:hAnsi="GHEA Grapalat"/>
          <w:sz w:val="19"/>
          <w:szCs w:val="19"/>
        </w:rPr>
        <w:t>մ</w:t>
      </w:r>
      <w:r w:rsidRPr="00FD51AA">
        <w:rPr>
          <w:rFonts w:ascii="GHEA Grapalat" w:hAnsi="GHEA Grapalat" w:cs="Sylfaen"/>
          <w:sz w:val="19"/>
          <w:szCs w:val="19"/>
        </w:rPr>
        <w:t>ասնակցի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կողմից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կազմվող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փաստաթղթերը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ստորագրում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է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դրանք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ներկայացնող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անձը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կամ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վերջինիս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լիազորված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անձը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FD51AA">
        <w:rPr>
          <w:rFonts w:ascii="GHEA Grapalat" w:hAnsi="GHEA Grapalat" w:cs="Sylfaen"/>
          <w:sz w:val="19"/>
          <w:szCs w:val="19"/>
        </w:rPr>
        <w:t>այսուհետ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FD51AA">
        <w:rPr>
          <w:rFonts w:ascii="GHEA Grapalat" w:hAnsi="GHEA Grapalat" w:cs="Sylfaen"/>
          <w:sz w:val="19"/>
          <w:szCs w:val="19"/>
        </w:rPr>
        <w:t>գործակալ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FD51AA">
        <w:rPr>
          <w:rFonts w:ascii="GHEA Grapalat" w:hAnsi="GHEA Grapalat" w:cs="Sylfaen"/>
          <w:sz w:val="19"/>
          <w:szCs w:val="19"/>
        </w:rPr>
        <w:t>Եթե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նախաորակավորման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հայտը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ներկայացնում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է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գործակալը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FD51AA">
        <w:rPr>
          <w:rFonts w:ascii="GHEA Grapalat" w:hAnsi="GHEA Grapalat" w:cs="Sylfaen"/>
          <w:sz w:val="19"/>
          <w:szCs w:val="19"/>
        </w:rPr>
        <w:t>ապա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հայտով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ներկայացվում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է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վերջինիս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այդ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լիազորությունը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վերապահված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լինելու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մասին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փաստաթուղթ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այլ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DE74CF" w:rsidRPr="00DE74CF" w:rsidRDefault="00DE74CF" w:rsidP="00FD51AA">
      <w:pPr>
        <w:ind w:firstLine="567"/>
        <w:jc w:val="both"/>
        <w:rPr>
          <w:rFonts w:ascii="GHEA Grapalat" w:hAnsi="GHEA Grapalat" w:cs="Sylfaen"/>
          <w:sz w:val="19"/>
          <w:szCs w:val="19"/>
        </w:rPr>
      </w:pPr>
    </w:p>
    <w:p w:rsidR="00CB5761" w:rsidRPr="00FD51AA" w:rsidRDefault="00CB5761" w:rsidP="00CB5761">
      <w:pPr>
        <w:ind w:firstLine="567"/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FD51AA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FD51AA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FD51AA">
        <w:rPr>
          <w:rFonts w:ascii="GHEA Grapalat" w:hAnsi="GHEA Grapalat"/>
          <w:b/>
          <w:sz w:val="19"/>
          <w:szCs w:val="19"/>
          <w:lang w:val="af-ZA"/>
        </w:rPr>
        <w:t xml:space="preserve">ԳՆԱՀԱՏՈՒՄԸ  ԵՎ  </w:t>
      </w:r>
    </w:p>
    <w:p w:rsidR="00CB5761" w:rsidRDefault="00CB5761" w:rsidP="00127038">
      <w:pPr>
        <w:ind w:firstLine="567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FD51AA">
        <w:rPr>
          <w:rFonts w:ascii="GHEA Grapalat" w:hAnsi="GHEA Grapalat"/>
          <w:b/>
          <w:sz w:val="19"/>
          <w:szCs w:val="19"/>
          <w:lang w:val="af-ZA"/>
        </w:rPr>
        <w:t xml:space="preserve">ԱՐԴՅՈՒՆՔՆԵՐԻ ԱՄՓՈՓՈՒՄԸ </w:t>
      </w:r>
    </w:p>
    <w:p w:rsidR="00DE74CF" w:rsidRPr="00FD51AA" w:rsidRDefault="00DE74CF" w:rsidP="00127038">
      <w:pPr>
        <w:ind w:firstLine="567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CB5761" w:rsidRPr="00FD51AA" w:rsidRDefault="00CB5761" w:rsidP="00CB5761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բացումը,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գնահատումը և արդյունքների ամփոփումը </w:t>
      </w:r>
      <w:r w:rsidRPr="00FD51AA">
        <w:rPr>
          <w:rFonts w:ascii="GHEA Grapalat" w:hAnsi="GHEA Grapalat" w:cs="Sylfaen"/>
          <w:sz w:val="19"/>
          <w:szCs w:val="19"/>
          <w:lang w:val="hy-AM"/>
        </w:rPr>
        <w:t xml:space="preserve">կատարվում է 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բացման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նիստում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25.04.2018թ, 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ժամը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1</w:t>
      </w:r>
      <w:r w:rsidR="00EC0533"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:00-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ին</w:t>
      </w:r>
      <w:r w:rsidRPr="00FD51A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ք. Երևան, Բագրևանդի 5 հասցեում:</w:t>
      </w:r>
      <w:r w:rsidRPr="00FD51AA">
        <w:rPr>
          <w:rFonts w:ascii="GHEA Grapalat" w:hAnsi="GHEA Grapalat" w:cs="Tahoma"/>
          <w:sz w:val="19"/>
          <w:szCs w:val="19"/>
          <w:lang w:val="af-ZA"/>
        </w:rPr>
        <w:t xml:space="preserve">                          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</w:rPr>
        <w:t>Ընդ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որում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հայտերի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գնահատումն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իրականացվում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հայտերի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ներկայացման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վերջնա</w:t>
      </w:r>
      <w:r w:rsidRPr="00FD51AA">
        <w:rPr>
          <w:rFonts w:ascii="GHEA Grapalat" w:hAnsi="GHEA Grapalat" w:cs="Sylfaen"/>
          <w:sz w:val="19"/>
          <w:szCs w:val="19"/>
          <w:lang w:val="af-ZA"/>
        </w:rPr>
        <w:softHyphen/>
      </w:r>
      <w:r w:rsidRPr="00FD51AA">
        <w:rPr>
          <w:rFonts w:ascii="GHEA Grapalat" w:hAnsi="GHEA Grapalat" w:cs="Sylfaen"/>
          <w:sz w:val="19"/>
          <w:szCs w:val="19"/>
        </w:rPr>
        <w:t>ժամկետը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լրանալու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օրվանից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հաշված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մինչև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երեք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աշխատանքային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օրվա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ընթացքում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r w:rsidRPr="00FD51AA">
        <w:rPr>
          <w:rFonts w:ascii="GHEA Grapalat" w:hAnsi="GHEA Grapalat" w:cs="Sylfaen"/>
          <w:sz w:val="19"/>
          <w:szCs w:val="19"/>
        </w:rPr>
        <w:t>Նախաորակավորման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</w:rPr>
        <w:t>հ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FD51AA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FD51AA">
        <w:rPr>
          <w:rFonts w:ascii="GHEA Grapalat" w:hAnsi="GHEA Grapalat" w:cs="Sylfaen"/>
          <w:sz w:val="19"/>
          <w:szCs w:val="19"/>
        </w:rPr>
        <w:t>հ</w:t>
      </w:r>
      <w:r w:rsidRPr="00FD51AA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է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և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է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դրա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FD51AA">
        <w:rPr>
          <w:rFonts w:ascii="GHEA Grapalat" w:hAnsi="GHEA Grapalat" w:cs="Sylfaen"/>
          <w:sz w:val="19"/>
          <w:szCs w:val="19"/>
          <w:lang w:val="af-ZA"/>
        </w:rPr>
        <w:t>,</w:t>
      </w:r>
      <w:r w:rsidR="00C446E5"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FD51AA">
        <w:rPr>
          <w:rFonts w:ascii="GHEA Grapalat" w:hAnsi="GHEA Grapalat"/>
          <w:sz w:val="19"/>
          <w:szCs w:val="19"/>
          <w:lang w:val="hy-AM"/>
        </w:rPr>
        <w:t>.</w:t>
      </w:r>
    </w:p>
    <w:p w:rsidR="00CB5761" w:rsidRPr="00FD51AA" w:rsidRDefault="00CB5761" w:rsidP="00CB5761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ab/>
      </w:r>
      <w:r w:rsidRPr="00FD51AA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B5761" w:rsidRPr="00FD51AA" w:rsidRDefault="00CB5761" w:rsidP="00CB576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ab/>
      </w:r>
      <w:r w:rsidRPr="00FD51AA">
        <w:rPr>
          <w:rFonts w:ascii="GHEA Grapalat" w:hAnsi="GHEA Grapalat" w:cs="Sylfaen"/>
          <w:sz w:val="19"/>
          <w:szCs w:val="19"/>
          <w:lang w:val="hy-AM"/>
        </w:rPr>
        <w:t>ա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և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և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FD51AA">
        <w:rPr>
          <w:rFonts w:ascii="GHEA Grapalat" w:hAnsi="GHEA Grapalat"/>
          <w:sz w:val="19"/>
          <w:szCs w:val="19"/>
          <w:lang w:val="af-ZA"/>
        </w:rPr>
        <w:t>.</w:t>
      </w:r>
    </w:p>
    <w:p w:rsidR="00CB5761" w:rsidRPr="00FD51AA" w:rsidRDefault="00CB5761" w:rsidP="00CB5761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tab/>
      </w:r>
      <w:r w:rsidRPr="00FD51AA">
        <w:rPr>
          <w:rFonts w:ascii="GHEA Grapalat" w:hAnsi="GHEA Grapalat" w:cs="Sylfaen"/>
          <w:sz w:val="19"/>
          <w:szCs w:val="19"/>
          <w:lang w:val="hy-AM"/>
        </w:rPr>
        <w:t>բ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FD51AA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FD51AA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և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դրանց</w:t>
      </w:r>
      <w:r w:rsidR="00B80E81" w:rsidRPr="00FD51AA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սույն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/>
          <w:sz w:val="19"/>
          <w:szCs w:val="19"/>
        </w:rPr>
        <w:t>հայտարարությամբ</w:t>
      </w:r>
      <w:r w:rsidRPr="00FD51AA">
        <w:rPr>
          <w:rFonts w:ascii="GHEA Grapalat" w:hAnsi="GHEA Grapalat"/>
          <w:sz w:val="19"/>
          <w:szCs w:val="19"/>
          <w:lang w:val="af-ZA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FD51AA">
        <w:rPr>
          <w:rFonts w:ascii="GHEA Grapalat" w:hAnsi="GHEA Grapalat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FD51AA">
        <w:rPr>
          <w:rFonts w:ascii="GHEA Grapalat" w:hAnsi="GHEA Grapalat"/>
          <w:sz w:val="19"/>
          <w:szCs w:val="19"/>
          <w:lang w:val="hy-AM"/>
        </w:rPr>
        <w:t>.</w:t>
      </w:r>
      <w:r w:rsidR="00EA1074" w:rsidRPr="00FD51AA">
        <w:rPr>
          <w:rFonts w:ascii="GHEA Grapalat" w:hAnsi="GHEA Grapalat"/>
          <w:sz w:val="19"/>
          <w:szCs w:val="19"/>
          <w:lang w:val="af-ZA"/>
        </w:rPr>
        <w:t xml:space="preserve">  </w:t>
      </w:r>
    </w:p>
    <w:p w:rsidR="00CB5761" w:rsidRPr="00FD51AA" w:rsidRDefault="00CB5761" w:rsidP="00CB576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FD51AA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21. </w:t>
      </w:r>
      <w:r w:rsidRPr="00FD51AA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5761" w:rsidRPr="00FD51AA" w:rsidRDefault="00CB5761" w:rsidP="00CB576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FD51AA">
        <w:rPr>
          <w:rFonts w:ascii="GHEA Grapalat" w:hAnsi="GHEA Grapalat"/>
          <w:sz w:val="19"/>
          <w:szCs w:val="19"/>
          <w:lang w:val="af-ZA" w:eastAsia="x-none"/>
        </w:rPr>
        <w:t>Եթե նախաորակավորման հայտերի բացման նիստի ընթացքում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CB5761" w:rsidRPr="00FD51AA" w:rsidRDefault="00CB5761" w:rsidP="00CB576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FD51AA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5761" w:rsidRPr="00FD51AA" w:rsidRDefault="00CB5761" w:rsidP="00CB5761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FD51AA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5761" w:rsidRPr="00FD51AA" w:rsidRDefault="00CB5761" w:rsidP="001F60A9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FD51AA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ապա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վերջինիս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բավարար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Հակառակ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դեպքում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և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մերժվում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eastAsia="en-US"/>
        </w:rPr>
        <w:t>է</w:t>
      </w:r>
      <w:r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>Մ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շտկված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է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հանձնա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ժողովի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քարտուղարին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ՀՀ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պաշտպանության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նախարարության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նյութատեխնիկական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ապահովման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դեպարտամենտի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գնումների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փաստաթղթերի</w:t>
      </w:r>
      <w:r w:rsidR="00086805" w:rsidRPr="0008680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ձևակերպման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վարչություն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ք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Երևան</w:t>
      </w:r>
      <w:r w:rsidR="002C3C0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gramStart"/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Բագրևանդի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 5</w:t>
      </w:r>
      <w:proofErr w:type="gramEnd"/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 xml:space="preserve">  </w:t>
      </w:r>
      <w:r w:rsidR="001F60A9" w:rsidRPr="00FD51AA">
        <w:rPr>
          <w:rFonts w:ascii="GHEA Grapalat" w:hAnsi="GHEA Grapalat" w:cs="Sylfaen"/>
          <w:sz w:val="19"/>
          <w:szCs w:val="19"/>
          <w:lang w:eastAsia="en-US"/>
        </w:rPr>
        <w:t>հասցեով</w:t>
      </w:r>
      <w:r w:rsidR="001F60A9" w:rsidRPr="00FD51AA">
        <w:rPr>
          <w:rFonts w:ascii="GHEA Grapalat" w:hAnsi="GHEA Grapalat" w:cs="Sylfaen"/>
          <w:sz w:val="19"/>
          <w:szCs w:val="19"/>
          <w:lang w:val="af-ZA" w:eastAsia="en-US"/>
        </w:rPr>
        <w:t>:</w:t>
      </w:r>
      <w:r w:rsidR="00086805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</w:p>
    <w:p w:rsidR="00CB5761" w:rsidRPr="00FD51AA" w:rsidRDefault="00CB5761" w:rsidP="00CB5761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FD51AA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Հ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չի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եթե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FD51AA">
        <w:rPr>
          <w:rFonts w:ascii="GHEA Grapalat" w:hAnsi="GHEA Grapalat" w:cs="Sylfaen"/>
          <w:sz w:val="19"/>
          <w:szCs w:val="19"/>
          <w:lang w:val="en-US"/>
        </w:rPr>
        <w:t>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է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որ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FD51AA">
        <w:rPr>
          <w:rFonts w:ascii="GHEA Grapalat" w:hAnsi="GHEA Grapalat" w:cs="Sylfaen"/>
          <w:sz w:val="19"/>
          <w:szCs w:val="19"/>
        </w:rPr>
        <w:t xml:space="preserve"> (</w:t>
      </w:r>
      <w:r w:rsidRPr="00FD51AA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FD51AA">
        <w:rPr>
          <w:rFonts w:ascii="GHEA Grapalat" w:hAnsi="GHEA Grapalat" w:cs="Sylfaen"/>
          <w:sz w:val="19"/>
          <w:szCs w:val="19"/>
        </w:rPr>
        <w:t xml:space="preserve">)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FD51AA">
        <w:rPr>
          <w:rFonts w:ascii="GHEA Grapalat" w:hAnsi="GHEA Grapalat" w:cs="Sylfaen"/>
          <w:sz w:val="19"/>
          <w:szCs w:val="19"/>
        </w:rPr>
        <w:t xml:space="preserve"> (</w:t>
      </w:r>
      <w:r w:rsidRPr="00FD51AA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նաև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FD51AA">
        <w:rPr>
          <w:rFonts w:ascii="GHEA Grapalat" w:hAnsi="GHEA Grapalat" w:cs="Sylfaen"/>
          <w:sz w:val="19"/>
          <w:szCs w:val="19"/>
        </w:rPr>
        <w:t xml:space="preserve">)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այդ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FD51AA">
        <w:rPr>
          <w:rFonts w:ascii="GHEA Grapalat" w:hAnsi="GHEA Grapalat" w:cs="Sylfaen"/>
          <w:sz w:val="19"/>
          <w:szCs w:val="19"/>
        </w:rPr>
        <w:t xml:space="preserve"> (</w:t>
      </w:r>
      <w:r w:rsidRPr="00FD51AA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FD51AA">
        <w:rPr>
          <w:rFonts w:ascii="GHEA Grapalat" w:hAnsi="GHEA Grapalat" w:cs="Sylfaen"/>
          <w:sz w:val="19"/>
          <w:szCs w:val="19"/>
        </w:rPr>
        <w:t xml:space="preserve">)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է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FD51AA">
        <w:rPr>
          <w:rFonts w:ascii="GHEA Grapalat" w:hAnsi="GHEA Grapalat" w:cs="Sylfaen"/>
          <w:sz w:val="19"/>
          <w:szCs w:val="19"/>
        </w:rPr>
        <w:t>:</w:t>
      </w:r>
      <w:r w:rsidRPr="00FD51AA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Եթե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է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կետ</w:t>
      </w:r>
      <w:r w:rsidRPr="00FD51AA">
        <w:rPr>
          <w:rFonts w:ascii="GHEA Grapalat" w:hAnsi="GHEA Grapalat" w:cs="Sylfaen"/>
          <w:sz w:val="19"/>
          <w:szCs w:val="19"/>
          <w:lang w:val="ru-RU"/>
        </w:rPr>
        <w:t>ով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ապա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կամ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է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FD51AA">
        <w:rPr>
          <w:rFonts w:ascii="GHEA Grapalat" w:hAnsi="GHEA Grapalat" w:cs="Sylfaen"/>
          <w:sz w:val="19"/>
          <w:szCs w:val="19"/>
        </w:rPr>
        <w:t xml:space="preserve">: </w:t>
      </w:r>
    </w:p>
    <w:p w:rsidR="00CB5761" w:rsidRPr="00FD51AA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D51AA">
        <w:rPr>
          <w:rFonts w:ascii="GHEA Grapalat" w:hAnsi="GHEA Grapalat" w:cs="Sylfaen"/>
          <w:sz w:val="19"/>
          <w:szCs w:val="19"/>
        </w:rPr>
        <w:tab/>
        <w:t>24.</w:t>
      </w:r>
      <w:r w:rsidRPr="00FD51AA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Հայտերը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բացման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գնահատման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և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արդյունքների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ամփոփման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մասին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կազմվում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է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արձանագրություն</w:t>
      </w:r>
      <w:r w:rsidRPr="00FD51AA">
        <w:rPr>
          <w:rFonts w:ascii="GHEA Grapalat" w:hAnsi="GHEA Grapalat" w:cs="Sylfaen"/>
          <w:sz w:val="19"/>
          <w:szCs w:val="19"/>
        </w:rPr>
        <w:t xml:space="preserve">,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որով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հաստատվում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է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նաև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նախաորակավորված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մասնակիցների</w:t>
      </w:r>
      <w:r w:rsidRPr="00FD51AA">
        <w:rPr>
          <w:rFonts w:ascii="GHEA Grapalat" w:hAnsi="GHEA Grapalat" w:cs="Sylfaen"/>
          <w:sz w:val="19"/>
          <w:szCs w:val="19"/>
        </w:rPr>
        <w:t xml:space="preserve"> </w:t>
      </w:r>
      <w:r w:rsidRPr="00FD51AA">
        <w:rPr>
          <w:rFonts w:ascii="GHEA Grapalat" w:hAnsi="GHEA Grapalat" w:cs="Sylfaen"/>
          <w:sz w:val="19"/>
          <w:szCs w:val="19"/>
          <w:lang w:val="es-ES"/>
        </w:rPr>
        <w:t>ցուցակը</w:t>
      </w:r>
      <w:r w:rsidRPr="00FD51AA">
        <w:rPr>
          <w:rFonts w:ascii="GHEA Grapalat" w:hAnsi="GHEA Grapalat" w:cs="Sylfaen"/>
          <w:sz w:val="19"/>
          <w:szCs w:val="19"/>
        </w:rPr>
        <w:t>: Հանձնաժողովի քարտուղարը հայտերի նիստի ավարտին հաջորդող աշխատանքային օրը`</w:t>
      </w:r>
    </w:p>
    <w:p w:rsidR="00CB5761" w:rsidRPr="00FD51AA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D51AA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5761" w:rsidRPr="00FD51AA" w:rsidRDefault="00CB5761" w:rsidP="00CB5761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FD51AA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5761" w:rsidRPr="00FD51AA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5761" w:rsidRPr="00FD51AA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FD51AA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FD51AA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</w:t>
      </w:r>
      <w:r w:rsidRPr="00FD51AA">
        <w:rPr>
          <w:rFonts w:ascii="GHEA Grapalat" w:hAnsi="GHEA Grapalat"/>
          <w:i w:val="0"/>
          <w:sz w:val="19"/>
          <w:szCs w:val="19"/>
          <w:lang w:val="af-ZA"/>
        </w:rPr>
        <w:lastRenderedPageBreak/>
        <w:t>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CB5761" w:rsidRPr="00FD51AA" w:rsidRDefault="00CB5761" w:rsidP="00CB576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</w:t>
      </w:r>
      <w:r w:rsidRPr="00FD51AA">
        <w:rPr>
          <w:rFonts w:ascii="GHEA Grapalat" w:hAnsi="GHEA Grapalat"/>
          <w:b/>
          <w:color w:val="FF0000"/>
          <w:sz w:val="19"/>
          <w:szCs w:val="19"/>
          <w:lang w:val="af-ZA"/>
        </w:rPr>
        <w:t>հաջորդող օրվանից:</w:t>
      </w:r>
    </w:p>
    <w:p w:rsidR="00CB5761" w:rsidRPr="00FD51AA" w:rsidRDefault="00CB5761" w:rsidP="00CB5761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8C4577">
        <w:rPr>
          <w:rFonts w:ascii="GHEA Grapalat" w:hAnsi="GHEA Grapalat"/>
          <w:i w:val="0"/>
          <w:sz w:val="19"/>
          <w:szCs w:val="19"/>
          <w:lang w:val="af-ZA"/>
        </w:rPr>
        <w:t>եք դիմել հանձնաժողովի քարտուղար</w:t>
      </w:r>
      <w:r w:rsidRPr="00FD51AA">
        <w:rPr>
          <w:rFonts w:ascii="GHEA Grapalat" w:hAnsi="GHEA Grapalat"/>
          <w:i w:val="0"/>
          <w:sz w:val="19"/>
          <w:szCs w:val="19"/>
          <w:lang w:val="af-ZA"/>
        </w:rPr>
        <w:t>` ՀՀ ՊՆ ՆՏԱ դեպարտամենտի ԳՓՁ վարչության առաջատար մասնագետ, ՔՀԾ 2-րդ դասի առաջատար ծառայող Մ. Հոխեյանին:</w:t>
      </w:r>
    </w:p>
    <w:p w:rsidR="00CB5761" w:rsidRPr="00FD51AA" w:rsidRDefault="00CB5761" w:rsidP="00CB5761">
      <w:pPr>
        <w:jc w:val="both"/>
        <w:rPr>
          <w:rFonts w:ascii="GHEA Grapalat" w:hAnsi="GHEA Grapalat" w:cs="Sylfaen"/>
          <w:sz w:val="19"/>
          <w:szCs w:val="19"/>
          <w:vertAlign w:val="superscript"/>
          <w:lang w:val="af-ZA"/>
        </w:rPr>
      </w:pPr>
      <w:r w:rsidRPr="00FD51AA">
        <w:rPr>
          <w:rFonts w:ascii="GHEA Grapalat" w:hAnsi="GHEA Grapalat"/>
          <w:i/>
          <w:sz w:val="19"/>
          <w:szCs w:val="19"/>
          <w:lang w:val="af-ZA"/>
        </w:rPr>
        <w:tab/>
      </w:r>
      <w:r w:rsidRPr="00FD51AA">
        <w:rPr>
          <w:rFonts w:ascii="GHEA Grapalat" w:hAnsi="GHEA Grapalat"/>
          <w:i/>
          <w:sz w:val="19"/>
          <w:szCs w:val="19"/>
          <w:lang w:val="af-ZA"/>
        </w:rPr>
        <w:tab/>
      </w:r>
      <w:r w:rsidRPr="00FD51AA">
        <w:rPr>
          <w:rFonts w:ascii="GHEA Grapalat" w:hAnsi="GHEA Grapalat"/>
          <w:i/>
          <w:sz w:val="19"/>
          <w:szCs w:val="19"/>
          <w:lang w:val="af-ZA"/>
        </w:rPr>
        <w:tab/>
      </w:r>
      <w:r w:rsidRPr="00FD51AA">
        <w:rPr>
          <w:rFonts w:ascii="GHEA Grapalat" w:hAnsi="GHEA Grapalat" w:cs="Sylfaen"/>
          <w:sz w:val="19"/>
          <w:szCs w:val="19"/>
          <w:vertAlign w:val="superscript"/>
          <w:lang w:val="hy-AM"/>
        </w:rPr>
        <w:t xml:space="preserve">     </w:t>
      </w:r>
    </w:p>
    <w:p w:rsidR="00CB5761" w:rsidRPr="00FD51AA" w:rsidRDefault="00CB5761" w:rsidP="00CB5761">
      <w:pPr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FD51AA">
        <w:rPr>
          <w:rFonts w:ascii="GHEA Grapalat" w:hAnsi="GHEA Grapalat" w:cs="Sylfaen"/>
          <w:sz w:val="19"/>
          <w:szCs w:val="19"/>
          <w:vertAlign w:val="superscript"/>
          <w:lang w:val="hy-AM"/>
        </w:rPr>
        <w:t xml:space="preserve">        </w:t>
      </w:r>
      <w:r w:rsidRPr="00FD51AA">
        <w:rPr>
          <w:rFonts w:ascii="GHEA Grapalat" w:hAnsi="GHEA Grapalat" w:cs="Sylfaen"/>
          <w:sz w:val="19"/>
          <w:szCs w:val="19"/>
          <w:vertAlign w:val="superscript"/>
          <w:lang w:val="af-ZA"/>
        </w:rPr>
        <w:t xml:space="preserve">                </w:t>
      </w:r>
    </w:p>
    <w:p w:rsidR="00CB5761" w:rsidRPr="00FD51AA" w:rsidRDefault="00CB5761" w:rsidP="00CB5761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b/>
          <w:i w:val="0"/>
          <w:sz w:val="19"/>
          <w:szCs w:val="19"/>
          <w:lang w:val="af-ZA"/>
        </w:rPr>
        <w:t>Հեռախոս` 010-66-24-94</w:t>
      </w:r>
    </w:p>
    <w:p w:rsidR="00CB5761" w:rsidRPr="00FD51AA" w:rsidRDefault="00CB5761" w:rsidP="00CB5761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FD51AA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hyperlink r:id="rId8" w:history="1">
        <w:r w:rsidRPr="00FD51AA">
          <w:rPr>
            <w:rStyle w:val="Heading2Char"/>
            <w:i w:val="0"/>
            <w:sz w:val="19"/>
            <w:szCs w:val="19"/>
            <w:lang w:val="af-ZA"/>
          </w:rPr>
          <w:t>m.hokheyan@mil.am</w:t>
        </w:r>
      </w:hyperlink>
      <w:r w:rsidRPr="00FD51AA">
        <w:rPr>
          <w:rStyle w:val="Heading2Char"/>
          <w:sz w:val="19"/>
          <w:szCs w:val="19"/>
          <w:lang w:val="af-ZA"/>
        </w:rPr>
        <w:t>։</w:t>
      </w:r>
    </w:p>
    <w:p w:rsidR="00CB5761" w:rsidRPr="00FD51AA" w:rsidRDefault="00CB5761" w:rsidP="00CB5761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D51AA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պաշտպանության նախարարություն։</w:t>
      </w:r>
    </w:p>
    <w:p w:rsidR="00CB5761" w:rsidRPr="006A077D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2F23EF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bookmarkStart w:id="0" w:name="_GoBack"/>
      <w:bookmarkEnd w:id="0"/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F095C" w:rsidRDefault="00CF095C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Pr="006A077D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</w:p>
    <w:p w:rsidR="00CB5761" w:rsidRPr="006A077D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r w:rsidRPr="00D37B0E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CB5761" w:rsidRP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ՀՀՊՆՆՏԱԴ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 w:rsidR="00E15F5F">
        <w:rPr>
          <w:rFonts w:ascii="GHEA Grapalat" w:hAnsi="GHEA Grapalat" w:cs="Sylfaen"/>
          <w:b/>
          <w:i/>
          <w:color w:val="FF0000"/>
          <w:sz w:val="18"/>
          <w:lang w:val="af-ZA"/>
        </w:rPr>
        <w:t>10/7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 w:rsidR="00E4769A"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CB5761" w:rsidRP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CB5761" w:rsidRPr="00CB576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</w:p>
    <w:p w:rsidR="00CB5761" w:rsidRPr="006A077D" w:rsidRDefault="00CB5761" w:rsidP="00CB5761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af-ZA"/>
        </w:rPr>
      </w:pPr>
    </w:p>
    <w:p w:rsidR="00CB5761" w:rsidRDefault="00CB5761" w:rsidP="00CB5761">
      <w:pPr>
        <w:jc w:val="center"/>
        <w:rPr>
          <w:rFonts w:ascii="GHEA Grapalat" w:hAnsi="GHEA Grapalat" w:cs="Sylfaen"/>
          <w:b/>
          <w:lang w:val="af-ZA"/>
        </w:rPr>
      </w:pPr>
    </w:p>
    <w:p w:rsidR="00E4769A" w:rsidRPr="006A077D" w:rsidRDefault="00E4769A" w:rsidP="00CB5761">
      <w:pPr>
        <w:jc w:val="center"/>
        <w:rPr>
          <w:rFonts w:ascii="GHEA Grapalat" w:hAnsi="GHEA Grapalat" w:cs="Sylfaen"/>
          <w:b/>
          <w:lang w:val="af-ZA"/>
        </w:rPr>
      </w:pPr>
    </w:p>
    <w:p w:rsidR="00CB5761" w:rsidRPr="006A077D" w:rsidRDefault="00CB5761" w:rsidP="00CB5761">
      <w:pPr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D37B0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CB5761" w:rsidRPr="006A077D" w:rsidRDefault="00CB5761" w:rsidP="00CB5761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af-ZA"/>
        </w:rPr>
      </w:pPr>
      <w:proofErr w:type="gramStart"/>
      <w:r w:rsidRPr="00D37B0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6A077D">
        <w:rPr>
          <w:rFonts w:ascii="GHEA Grapalat" w:hAnsi="GHEA Grapalat" w:cs="Sylfaen"/>
          <w:color w:val="auto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r w:rsidRPr="006A077D">
        <w:rPr>
          <w:rFonts w:ascii="GHEA Grapalat" w:hAnsi="GHEA Grapalat" w:cs="Sylfaen"/>
          <w:color w:val="auto"/>
          <w:sz w:val="20"/>
          <w:lang w:val="af-ZA"/>
        </w:rPr>
        <w:t xml:space="preserve"> </w:t>
      </w:r>
      <w:r w:rsidRPr="00D37B0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r w:rsidRPr="006A077D">
        <w:rPr>
          <w:rFonts w:ascii="GHEA Grapalat" w:hAnsi="GHEA Grapalat" w:cs="Arial"/>
          <w:color w:val="auto"/>
          <w:sz w:val="24"/>
          <w:szCs w:val="24"/>
          <w:lang w:val="af-ZA"/>
        </w:rPr>
        <w:t xml:space="preserve">  </w:t>
      </w:r>
    </w:p>
    <w:p w:rsidR="00CB5761" w:rsidRPr="006A077D" w:rsidRDefault="00CB5761" w:rsidP="00CB5761">
      <w:pPr>
        <w:rPr>
          <w:lang w:val="af-ZA" w:eastAsia="ru-RU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12"/>
          <w:szCs w:val="12"/>
          <w:u w:val="single"/>
          <w:lang w:val="af-ZA"/>
        </w:rPr>
      </w:pPr>
    </w:p>
    <w:p w:rsidR="00CB5761" w:rsidRDefault="00CB5761" w:rsidP="00CB5761">
      <w:pPr>
        <w:jc w:val="both"/>
        <w:rPr>
          <w:rFonts w:ascii="GHEA Grapalat" w:hAnsi="GHEA Grapalat"/>
          <w:sz w:val="22"/>
          <w:szCs w:val="22"/>
          <w:u w:val="single"/>
          <w:lang w:val="af-ZA"/>
        </w:rPr>
      </w:pPr>
      <w:r w:rsidRPr="006A077D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:rsidR="0026075F" w:rsidRPr="0026075F" w:rsidRDefault="0026075F" w:rsidP="0026075F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26075F">
        <w:rPr>
          <w:rFonts w:ascii="GHEA Grapalat" w:hAnsi="GHEA Grapalat"/>
          <w:sz w:val="20"/>
          <w:szCs w:val="20"/>
          <w:lang w:val="af-ZA"/>
        </w:rPr>
        <w:t>-------------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r w:rsidRPr="0026075F">
        <w:rPr>
          <w:rFonts w:ascii="GHEA Grapalat" w:hAnsi="GHEA Grapalat"/>
          <w:sz w:val="20"/>
          <w:szCs w:val="20"/>
          <w:vertAlign w:val="subscript"/>
          <w:lang w:val="af-ZA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r w:rsidRPr="0026075F">
        <w:rPr>
          <w:rFonts w:ascii="GHEA Grapalat" w:hAnsi="GHEA Grapalat"/>
          <w:sz w:val="20"/>
          <w:szCs w:val="20"/>
          <w:lang w:val="af-ZA"/>
        </w:rPr>
        <w:t>-----------------</w:t>
      </w:r>
      <w:r>
        <w:rPr>
          <w:rFonts w:ascii="GHEA Grapalat" w:hAnsi="GHEA Grapalat"/>
          <w:sz w:val="20"/>
          <w:szCs w:val="20"/>
          <w:lang w:val="es-ES"/>
        </w:rPr>
        <w:t>ն</w:t>
      </w:r>
      <w:r w:rsidRPr="0026075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որ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6075F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«</w:t>
      </w:r>
      <w:r w:rsidRPr="0006157E"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ՀՀՊՆՆՏԱԴ</w:t>
      </w:r>
      <w:r w:rsidRPr="0026075F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-</w:t>
      </w:r>
      <w:r>
        <w:rPr>
          <w:rFonts w:ascii="GHEA Grapalat" w:hAnsi="GHEA Grapalat" w:cs="Sylfaen"/>
          <w:b/>
          <w:color w:val="FF0000"/>
          <w:sz w:val="20"/>
          <w:szCs w:val="20"/>
          <w:lang w:val="es-ES"/>
        </w:rPr>
        <w:t>ՓՆՄԱՇՁԲ</w:t>
      </w:r>
      <w:r w:rsidRPr="0026075F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-10/</w:t>
      </w:r>
      <w:r w:rsidR="006247E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7</w:t>
      </w:r>
      <w:r w:rsidRPr="0026075F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»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ծածկագրով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փակ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նպատակային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մրցույթի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և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26075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հայտ</w:t>
      </w:r>
      <w:r w:rsidRPr="0026075F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26075F" w:rsidRDefault="0026075F" w:rsidP="00CB5761">
      <w:pPr>
        <w:jc w:val="both"/>
        <w:rPr>
          <w:rFonts w:ascii="GHEA Grapalat" w:hAnsi="GHEA Grapalat"/>
          <w:sz w:val="22"/>
          <w:szCs w:val="22"/>
          <w:u w:val="single"/>
          <w:lang w:val="af-ZA"/>
        </w:rPr>
      </w:pPr>
    </w:p>
    <w:p w:rsidR="0026075F" w:rsidRPr="006A077D" w:rsidDel="00437CDB" w:rsidRDefault="0026075F" w:rsidP="00CB5761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A077D">
        <w:rPr>
          <w:rFonts w:ascii="GHEA Grapalat" w:hAnsi="GHEA Grapalat" w:cs="Sylfaen"/>
          <w:sz w:val="20"/>
          <w:szCs w:val="20"/>
          <w:lang w:val="af-ZA"/>
        </w:rPr>
        <w:t xml:space="preserve">                </w:t>
      </w:r>
    </w:p>
    <w:p w:rsidR="00BF558F" w:rsidRPr="00970EC4" w:rsidRDefault="00BF558F" w:rsidP="00BF558F">
      <w:pPr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BF558F" w:rsidRPr="00970EC4" w:rsidRDefault="00BF558F" w:rsidP="00BF558F">
      <w:pPr>
        <w:jc w:val="both"/>
        <w:rPr>
          <w:rFonts w:ascii="GHEA Grapalat" w:hAnsi="GHEA Grapalat" w:cs="Arial"/>
          <w:sz w:val="20"/>
          <w:szCs w:val="20"/>
          <w:vertAlign w:val="superscript"/>
          <w:lang w:val="af-ZA"/>
        </w:rPr>
      </w:pPr>
      <w:r w:rsidRPr="00970EC4">
        <w:rPr>
          <w:rFonts w:ascii="GHEA Grapalat" w:hAnsi="GHEA Grapalat"/>
          <w:sz w:val="20"/>
          <w:szCs w:val="20"/>
          <w:lang w:val="af-ZA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r w:rsidRPr="00970EC4">
        <w:rPr>
          <w:rFonts w:ascii="GHEA Grapalat" w:hAnsi="GHEA Grapalat"/>
          <w:sz w:val="20"/>
          <w:szCs w:val="20"/>
          <w:vertAlign w:val="subscript"/>
          <w:lang w:val="af-ZA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r w:rsidRPr="00970EC4">
        <w:rPr>
          <w:rFonts w:ascii="GHEA Grapalat" w:hAnsi="GHEA Grapalat"/>
          <w:sz w:val="20"/>
          <w:szCs w:val="20"/>
          <w:lang w:val="af-ZA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lang w:val="es-ES"/>
        </w:rPr>
        <w:t>հարկ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lang w:val="es-ES"/>
        </w:rPr>
        <w:t>վճարողի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lang w:val="es-ES"/>
        </w:rPr>
        <w:t>հաշվառման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lang w:val="es-ES"/>
        </w:rPr>
        <w:t>համարն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970EC4">
        <w:rPr>
          <w:rFonts w:ascii="GHEA Grapalat" w:hAnsi="GHEA Grapalat"/>
          <w:sz w:val="20"/>
          <w:szCs w:val="20"/>
          <w:lang w:val="af-ZA"/>
        </w:rPr>
        <w:t>--------</w:t>
      </w:r>
      <w:r w:rsidRPr="00970EC4">
        <w:rPr>
          <w:rFonts w:ascii="GHEA Grapalat" w:hAnsi="GHEA Grapalat" w:cs="Arial"/>
          <w:sz w:val="20"/>
          <w:szCs w:val="20"/>
          <w:vertAlign w:val="superscript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r w:rsidRPr="00970EC4">
        <w:rPr>
          <w:rFonts w:ascii="GHEA Grapalat" w:hAnsi="GHEA Grapalat" w:cs="Arial"/>
          <w:sz w:val="20"/>
          <w:szCs w:val="20"/>
          <w:vertAlign w:val="subscript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r w:rsidRPr="00970EC4">
        <w:rPr>
          <w:rFonts w:ascii="GHEA Grapalat" w:hAnsi="GHEA Grapalat" w:cs="Arial"/>
          <w:sz w:val="20"/>
          <w:szCs w:val="20"/>
          <w:vertAlign w:val="subscript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r w:rsidRPr="00970EC4">
        <w:rPr>
          <w:rFonts w:ascii="GHEA Grapalat" w:hAnsi="GHEA Grapalat" w:cs="Arial"/>
          <w:sz w:val="20"/>
          <w:szCs w:val="20"/>
          <w:vertAlign w:val="subscript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r w:rsidRPr="00970EC4">
        <w:rPr>
          <w:rFonts w:ascii="GHEA Grapalat" w:hAnsi="GHEA Grapalat"/>
          <w:sz w:val="20"/>
          <w:szCs w:val="20"/>
          <w:lang w:val="af-ZA"/>
        </w:rPr>
        <w:t xml:space="preserve"> -------</w:t>
      </w:r>
      <w:r w:rsidRPr="00970EC4">
        <w:rPr>
          <w:rFonts w:ascii="GHEA Grapalat" w:hAnsi="GHEA Grapalat" w:cs="Arial"/>
          <w:sz w:val="20"/>
          <w:szCs w:val="20"/>
          <w:lang w:val="af-ZA"/>
        </w:rPr>
        <w:t>:</w:t>
      </w:r>
    </w:p>
    <w:p w:rsidR="00BF558F" w:rsidRPr="00970EC4" w:rsidRDefault="00BF558F" w:rsidP="00BF558F">
      <w:pPr>
        <w:jc w:val="both"/>
        <w:rPr>
          <w:rFonts w:ascii="GHEA Grapalat" w:hAnsi="GHEA Grapalat" w:cs="Arial"/>
          <w:sz w:val="20"/>
          <w:szCs w:val="20"/>
          <w:vertAlign w:val="superscript"/>
          <w:lang w:val="af-ZA"/>
        </w:rPr>
      </w:pPr>
    </w:p>
    <w:p w:rsidR="00BF558F" w:rsidRPr="00970EC4" w:rsidRDefault="00BF558F" w:rsidP="00BF558F">
      <w:pPr>
        <w:jc w:val="both"/>
        <w:rPr>
          <w:rFonts w:ascii="GHEA Grapalat" w:hAnsi="GHEA Grapalat"/>
          <w:sz w:val="20"/>
          <w:szCs w:val="20"/>
          <w:lang w:val="af-ZA"/>
        </w:rPr>
      </w:pPr>
    </w:p>
    <w:p w:rsidR="00BF558F" w:rsidRPr="00970EC4" w:rsidRDefault="00BF558F" w:rsidP="00BF558F">
      <w:pPr>
        <w:jc w:val="both"/>
        <w:rPr>
          <w:rFonts w:ascii="GHEA Grapalat" w:hAnsi="GHEA Grapalat"/>
          <w:sz w:val="20"/>
          <w:szCs w:val="20"/>
          <w:u w:val="single"/>
          <w:lang w:val="af-ZA"/>
        </w:rPr>
      </w:pPr>
      <w:r w:rsidRPr="00970EC4">
        <w:rPr>
          <w:rFonts w:ascii="GHEA Grapalat" w:hAnsi="GHEA Grapalat"/>
          <w:sz w:val="20"/>
          <w:szCs w:val="20"/>
          <w:lang w:val="af-ZA"/>
        </w:rPr>
        <w:t>-----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r w:rsidRPr="00970EC4">
        <w:rPr>
          <w:rFonts w:ascii="GHEA Grapalat" w:hAnsi="GHEA Grapalat"/>
          <w:sz w:val="20"/>
          <w:szCs w:val="20"/>
          <w:vertAlign w:val="subscript"/>
          <w:lang w:val="af-ZA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r w:rsidRPr="00970EC4">
        <w:rPr>
          <w:rFonts w:ascii="GHEA Grapalat" w:hAnsi="GHEA Grapalat"/>
          <w:sz w:val="20"/>
          <w:szCs w:val="20"/>
          <w:lang w:val="af-ZA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970EC4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970EC4">
        <w:rPr>
          <w:rFonts w:ascii="GHEA Grapalat" w:hAnsi="GHEA Grapalat"/>
          <w:sz w:val="20"/>
          <w:szCs w:val="20"/>
          <w:lang w:val="af-ZA"/>
        </w:rPr>
        <w:t>-------–––-</w:t>
      </w:r>
      <w:r w:rsidRPr="00970EC4">
        <w:rPr>
          <w:rFonts w:ascii="GHEA Grapalat" w:hAnsi="GHEA Grapalat" w:cs="Arial"/>
          <w:sz w:val="20"/>
          <w:szCs w:val="20"/>
          <w:vertAlign w:val="superscript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r w:rsidRPr="00970EC4">
        <w:rPr>
          <w:rFonts w:ascii="GHEA Grapalat" w:hAnsi="GHEA Grapalat" w:cs="Arial"/>
          <w:sz w:val="20"/>
          <w:szCs w:val="20"/>
          <w:vertAlign w:val="subscript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r w:rsidRPr="00970EC4">
        <w:rPr>
          <w:rFonts w:ascii="GHEA Grapalat" w:hAnsi="GHEA Grapalat" w:cs="Arial"/>
          <w:sz w:val="20"/>
          <w:szCs w:val="20"/>
          <w:vertAlign w:val="subscript"/>
          <w:lang w:val="af-ZA"/>
        </w:rPr>
        <w:t xml:space="preserve"> 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r w:rsidRPr="00970EC4">
        <w:rPr>
          <w:rFonts w:ascii="GHEA Grapalat" w:hAnsi="GHEA Grapalat"/>
          <w:sz w:val="20"/>
          <w:szCs w:val="20"/>
          <w:lang w:val="af-ZA"/>
        </w:rPr>
        <w:t>------––---</w:t>
      </w:r>
      <w:r w:rsidRPr="00970EC4">
        <w:rPr>
          <w:rFonts w:ascii="GHEA Grapalat" w:hAnsi="GHEA Grapalat" w:cs="Arial"/>
          <w:sz w:val="20"/>
          <w:szCs w:val="20"/>
          <w:lang w:val="af-ZA"/>
        </w:rPr>
        <w:t>:</w:t>
      </w:r>
    </w:p>
    <w:p w:rsidR="00CB5761" w:rsidRPr="00970EC4" w:rsidRDefault="00CB5761" w:rsidP="00CB5761">
      <w:pPr>
        <w:jc w:val="right"/>
        <w:rPr>
          <w:rFonts w:ascii="GHEA Grapalat" w:hAnsi="GHEA Grapalat"/>
          <w:sz w:val="10"/>
          <w:szCs w:val="10"/>
          <w:lang w:val="af-ZA"/>
        </w:rPr>
      </w:pPr>
    </w:p>
    <w:p w:rsidR="00CB5761" w:rsidRPr="006A077D" w:rsidRDefault="00CB5761" w:rsidP="00CB5761">
      <w:pPr>
        <w:jc w:val="right"/>
        <w:rPr>
          <w:rFonts w:ascii="GHEA Grapalat" w:hAnsi="GHEA Grapalat"/>
          <w:sz w:val="10"/>
          <w:szCs w:val="10"/>
          <w:lang w:val="af-ZA"/>
        </w:rPr>
      </w:pPr>
    </w:p>
    <w:p w:rsidR="00CB5761" w:rsidRPr="006A077D" w:rsidRDefault="00CB5761" w:rsidP="00CB5761">
      <w:pPr>
        <w:jc w:val="right"/>
        <w:rPr>
          <w:rFonts w:ascii="GHEA Grapalat" w:hAnsi="GHEA Grapalat"/>
          <w:sz w:val="10"/>
          <w:szCs w:val="10"/>
          <w:lang w:val="af-ZA"/>
        </w:rPr>
      </w:pPr>
    </w:p>
    <w:p w:rsidR="00CB5761" w:rsidRPr="006A077D" w:rsidRDefault="00CB5761" w:rsidP="00CB5761">
      <w:pPr>
        <w:jc w:val="right"/>
        <w:rPr>
          <w:rFonts w:ascii="GHEA Grapalat" w:hAnsi="GHEA Grapalat"/>
          <w:sz w:val="10"/>
          <w:szCs w:val="1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20"/>
          <w:lang w:val="af-ZA"/>
        </w:rPr>
      </w:pPr>
      <w:r w:rsidRPr="006A077D">
        <w:rPr>
          <w:rFonts w:ascii="GHEA Grapalat" w:hAnsi="GHEA Grapalat"/>
          <w:sz w:val="20"/>
          <w:lang w:val="af-ZA"/>
        </w:rPr>
        <w:t xml:space="preserve">               </w:t>
      </w:r>
    </w:p>
    <w:p w:rsidR="00CB5761" w:rsidRPr="006A077D" w:rsidRDefault="00CB5761" w:rsidP="00CB5761">
      <w:pPr>
        <w:jc w:val="both"/>
        <w:rPr>
          <w:rFonts w:ascii="GHEA Grapalat" w:hAnsi="GHEA Grapalat"/>
          <w:sz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/>
          <w:sz w:val="20"/>
          <w:lang w:val="af-ZA"/>
        </w:rPr>
      </w:pPr>
    </w:p>
    <w:p w:rsidR="00CB5761" w:rsidRPr="006A077D" w:rsidRDefault="00CB5761" w:rsidP="00CB5761">
      <w:pPr>
        <w:jc w:val="both"/>
        <w:rPr>
          <w:rFonts w:ascii="GHEA Grapalat" w:hAnsi="GHEA Grapalat" w:cs="Arial"/>
          <w:sz w:val="20"/>
          <w:vertAlign w:val="superscript"/>
          <w:lang w:val="af-ZA"/>
        </w:rPr>
      </w:pPr>
      <w:r w:rsidRPr="006A077D">
        <w:rPr>
          <w:rFonts w:ascii="GHEA Grapalat" w:hAnsi="GHEA Grapalat"/>
          <w:sz w:val="20"/>
          <w:lang w:val="af-ZA"/>
        </w:rPr>
        <w:t xml:space="preserve">    </w:t>
      </w:r>
      <w:r w:rsidRPr="00D37B0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7B0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A077D">
        <w:rPr>
          <w:rFonts w:ascii="GHEA Grapalat" w:hAnsi="GHEA Grapalat"/>
          <w:sz w:val="20"/>
          <w:u w:val="single"/>
          <w:lang w:val="af-ZA"/>
        </w:rPr>
        <w:tab/>
      </w:r>
      <w:r w:rsidRPr="006A077D">
        <w:rPr>
          <w:rFonts w:ascii="GHEA Grapalat" w:hAnsi="GHEA Grapalat"/>
          <w:sz w:val="20"/>
          <w:u w:val="single"/>
          <w:lang w:val="af-ZA"/>
        </w:rPr>
        <w:tab/>
      </w:r>
      <w:r w:rsidRPr="006A077D">
        <w:rPr>
          <w:rFonts w:ascii="GHEA Grapalat" w:hAnsi="GHEA Grapalat"/>
          <w:sz w:val="20"/>
          <w:lang w:val="af-ZA"/>
        </w:rPr>
        <w:tab/>
      </w:r>
      <w:r w:rsidRPr="006A077D">
        <w:rPr>
          <w:rFonts w:ascii="GHEA Grapalat" w:hAnsi="GHEA Grapalat"/>
          <w:sz w:val="20"/>
          <w:lang w:val="af-ZA"/>
        </w:rPr>
        <w:tab/>
      </w:r>
      <w:r w:rsidRPr="00D37B0E">
        <w:rPr>
          <w:rFonts w:ascii="GHEA Grapalat" w:hAnsi="GHEA Grapalat"/>
          <w:sz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vertAlign w:val="superscript"/>
        </w:rPr>
        <w:t>մ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7B0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7B0E">
        <w:rPr>
          <w:rFonts w:ascii="GHEA Grapalat" w:hAnsi="GHEA Grapalat" w:cs="Arial"/>
          <w:sz w:val="20"/>
          <w:vertAlign w:val="superscript"/>
        </w:rPr>
        <w:t>ա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vertAlign w:val="superscript"/>
        </w:rPr>
        <w:t>ա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A077D">
        <w:rPr>
          <w:rFonts w:ascii="GHEA Grapalat" w:hAnsi="GHEA Grapalat" w:cs="Arial"/>
          <w:sz w:val="20"/>
          <w:vertAlign w:val="superscript"/>
          <w:lang w:val="af-ZA"/>
        </w:rPr>
        <w:t xml:space="preserve">                                 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5761" w:rsidRPr="006A077D" w:rsidRDefault="00CB5761" w:rsidP="00CB5761">
      <w:pPr>
        <w:jc w:val="both"/>
        <w:rPr>
          <w:rFonts w:ascii="GHEA Grapalat" w:hAnsi="GHEA Grapalat" w:cs="Arial"/>
          <w:sz w:val="20"/>
          <w:vertAlign w:val="superscript"/>
          <w:lang w:val="af-ZA"/>
        </w:rPr>
      </w:pPr>
    </w:p>
    <w:p w:rsidR="00CB5761" w:rsidRPr="00D37B0E" w:rsidRDefault="00CB5761" w:rsidP="00CB5761">
      <w:pPr>
        <w:jc w:val="both"/>
        <w:rPr>
          <w:rFonts w:ascii="GHEA Grapalat" w:hAnsi="GHEA Grapalat"/>
          <w:sz w:val="20"/>
          <w:lang w:val="hy-AM"/>
        </w:rPr>
      </w:pPr>
      <w:r w:rsidRPr="00D37B0E">
        <w:rPr>
          <w:rFonts w:ascii="GHEA Grapalat" w:hAnsi="GHEA Grapalat"/>
          <w:sz w:val="20"/>
          <w:lang w:val="hy-AM"/>
        </w:rPr>
        <w:t xml:space="preserve">    </w:t>
      </w:r>
    </w:p>
    <w:p w:rsidR="00CB5761" w:rsidRPr="00D37B0E" w:rsidRDefault="00CB5761" w:rsidP="00CB5761">
      <w:pPr>
        <w:jc w:val="right"/>
        <w:rPr>
          <w:rFonts w:ascii="GHEA Grapalat" w:hAnsi="GHEA Grapalat" w:cs="Arial"/>
          <w:sz w:val="20"/>
          <w:lang w:val="hy-AM"/>
        </w:rPr>
      </w:pPr>
      <w:r w:rsidRPr="00D37B0E">
        <w:rPr>
          <w:rFonts w:ascii="GHEA Grapalat" w:hAnsi="GHEA Grapalat" w:cs="Sylfaen"/>
          <w:sz w:val="20"/>
          <w:lang w:val="hy-AM"/>
        </w:rPr>
        <w:t>Կ</w:t>
      </w:r>
      <w:r w:rsidRPr="00D37B0E">
        <w:rPr>
          <w:rFonts w:ascii="GHEA Grapalat" w:hAnsi="GHEA Grapalat" w:cs="Arial"/>
          <w:sz w:val="20"/>
          <w:lang w:val="hy-AM"/>
        </w:rPr>
        <w:t xml:space="preserve">. </w:t>
      </w:r>
      <w:r w:rsidRPr="00D37B0E">
        <w:rPr>
          <w:rFonts w:ascii="GHEA Grapalat" w:hAnsi="GHEA Grapalat" w:cs="Sylfaen"/>
          <w:sz w:val="20"/>
          <w:lang w:val="hy-AM"/>
        </w:rPr>
        <w:t>Տ</w:t>
      </w:r>
      <w:r w:rsidRPr="00D37B0E">
        <w:rPr>
          <w:rFonts w:ascii="GHEA Grapalat" w:hAnsi="GHEA Grapalat" w:cs="Arial"/>
          <w:sz w:val="20"/>
          <w:lang w:val="hy-AM"/>
        </w:rPr>
        <w:t>.</w:t>
      </w:r>
      <w:r w:rsidRPr="00D37B0E">
        <w:rPr>
          <w:rFonts w:ascii="GHEA Grapalat" w:hAnsi="GHEA Grapalat" w:cs="Arial"/>
          <w:sz w:val="20"/>
          <w:lang w:val="hy-AM"/>
        </w:rPr>
        <w:tab/>
      </w:r>
      <w:r w:rsidRPr="00D37B0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5761" w:rsidRPr="00D37B0E" w:rsidRDefault="00CB5761" w:rsidP="00CB576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5761" w:rsidRPr="00D37B0E" w:rsidRDefault="00CB5761" w:rsidP="00CB576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5761" w:rsidRPr="006A077D" w:rsidRDefault="00CB5761" w:rsidP="00CB576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6A077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CB5761" w:rsidRPr="006A077D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CB5761" w:rsidRPr="008519C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«ՀՀՊՆՆՏԱԴ-ՓՆՄԱՇՁԲ-</w:t>
      </w:r>
      <w:r w:rsidR="00E15F5F">
        <w:rPr>
          <w:rFonts w:ascii="GHEA Grapalat" w:hAnsi="GHEA Grapalat" w:cs="Sylfaen"/>
          <w:b/>
          <w:i/>
          <w:color w:val="FF0000"/>
          <w:sz w:val="18"/>
          <w:lang w:val="hy-AM"/>
        </w:rPr>
        <w:t>10/7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892F0A" w:rsidRPr="00970EC4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CB5761" w:rsidRPr="008519C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CB5761" w:rsidRPr="008519C1" w:rsidRDefault="00CB5761" w:rsidP="00CB576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CB5761" w:rsidRPr="006A077D" w:rsidRDefault="00CB5761" w:rsidP="00CB5761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</w:p>
    <w:p w:rsidR="00892F0A" w:rsidRPr="00970EC4" w:rsidRDefault="00892F0A" w:rsidP="00CB5761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92F0A" w:rsidRPr="00970EC4" w:rsidRDefault="00892F0A" w:rsidP="00CB5761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92F0A" w:rsidRPr="00970EC4" w:rsidRDefault="00892F0A" w:rsidP="00CB5761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892F0A" w:rsidRPr="00970EC4" w:rsidRDefault="00892F0A" w:rsidP="00CB5761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B5761" w:rsidRPr="00D37B0E" w:rsidRDefault="00CB5761" w:rsidP="00CB576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A077D">
        <w:rPr>
          <w:rFonts w:ascii="GHEA Grapalat" w:hAnsi="GHEA Grapalat" w:cs="Sylfaen"/>
          <w:b/>
          <w:sz w:val="20"/>
          <w:szCs w:val="20"/>
          <w:lang w:val="hy-AM"/>
        </w:rPr>
        <w:t>ՀԱՅՏԱՐԱՐՈՒԹՅՈՒՆ</w:t>
      </w:r>
    </w:p>
    <w:p w:rsidR="00CB5761" w:rsidRPr="00D37B0E" w:rsidRDefault="00CB5761" w:rsidP="00CB576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A077D">
        <w:rPr>
          <w:rFonts w:ascii="GHEA Grapalat" w:hAnsi="GHEA Grapalat" w:cs="Sylfaen"/>
          <w:b/>
          <w:sz w:val="20"/>
          <w:szCs w:val="20"/>
          <w:lang w:val="hy-AM"/>
        </w:rPr>
        <w:t>«Մ</w:t>
      </w:r>
      <w:r w:rsidRPr="00D37B0E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37B0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37B0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37B0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37B0E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B5761" w:rsidRPr="006A077D" w:rsidRDefault="00CB5761" w:rsidP="00CB576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37B0E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37B0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37B0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A077D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37B0E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6A077D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37B0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B5761" w:rsidRPr="006A077D" w:rsidRDefault="00CB5761" w:rsidP="00CB5761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14B98" w:rsidRPr="00970EC4" w:rsidRDefault="00314B98" w:rsidP="00314B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B5761" w:rsidRPr="00970EC4" w:rsidRDefault="00CB5761" w:rsidP="00314B98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314B98" w:rsidRPr="00314B98">
        <w:rPr>
          <w:rFonts w:ascii="GHEA Grapalat" w:hAnsi="GHEA Grapalat" w:cs="Sylfaen"/>
          <w:vertAlign w:val="subscript"/>
          <w:lang w:val="hy-AM"/>
        </w:rPr>
        <w:t>մասնակցի անվանումը</w:t>
      </w: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077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6A077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D37B0E">
        <w:rPr>
          <w:rFonts w:ascii="GHEA Grapalat" w:hAnsi="GHEA Grapalat"/>
          <w:sz w:val="20"/>
          <w:szCs w:val="20"/>
          <w:lang w:val="hy-AM"/>
        </w:rPr>
        <w:t>հայտը</w:t>
      </w:r>
      <w:r w:rsidRPr="006A07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37B0E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A077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077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կատարել է ներքոհիշյալ աշխատանքները` </w:t>
      </w:r>
    </w:p>
    <w:p w:rsidR="00A737D9" w:rsidRPr="00970EC4" w:rsidRDefault="00A737D9" w:rsidP="00314B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CB5761" w:rsidRPr="006A077D" w:rsidRDefault="00CB5761" w:rsidP="00CB5761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37B0E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B5761" w:rsidRPr="00DE74CF" w:rsidTr="00032678">
        <w:tc>
          <w:tcPr>
            <w:tcW w:w="10188" w:type="dxa"/>
            <w:gridSpan w:val="3"/>
            <w:shd w:val="clear" w:color="auto" w:fill="EAF1DD" w:themeFill="accent3" w:themeFillTint="33"/>
          </w:tcPr>
          <w:p w:rsidR="00CB5761" w:rsidRPr="006A077D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B5761" w:rsidRPr="00D37B0E" w:rsidTr="00032678">
        <w:tc>
          <w:tcPr>
            <w:tcW w:w="1458" w:type="dxa"/>
            <w:shd w:val="clear" w:color="auto" w:fill="EAF1DD" w:themeFill="accent3" w:themeFillTint="3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EAF1DD" w:themeFill="accent3" w:themeFillTint="3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EAF1DD" w:themeFill="accent3" w:themeFillTint="3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B5761" w:rsidRPr="00D37B0E" w:rsidTr="00401BFC">
        <w:tc>
          <w:tcPr>
            <w:tcW w:w="10188" w:type="dxa"/>
            <w:gridSpan w:val="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37B0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0188" w:type="dxa"/>
            <w:gridSpan w:val="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37B0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0188" w:type="dxa"/>
            <w:gridSpan w:val="3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37B0E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37B0E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5761" w:rsidRPr="00D37B0E" w:rsidTr="00401BFC">
        <w:tc>
          <w:tcPr>
            <w:tcW w:w="1458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37B0E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5761" w:rsidRPr="00D37B0E" w:rsidRDefault="00CB5761" w:rsidP="00401BF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B5761" w:rsidRPr="00D37B0E" w:rsidRDefault="00CB5761" w:rsidP="00CB576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B5761" w:rsidRPr="00D37B0E" w:rsidRDefault="00CB5761" w:rsidP="00CB576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5761" w:rsidRPr="00D37B0E" w:rsidRDefault="00CB5761" w:rsidP="00CB576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5761" w:rsidRPr="00D37B0E" w:rsidRDefault="00CB5761" w:rsidP="00CB576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5761" w:rsidRPr="00D37B0E" w:rsidRDefault="00CB5761" w:rsidP="00CB5761">
      <w:pPr>
        <w:jc w:val="both"/>
        <w:rPr>
          <w:rFonts w:ascii="GHEA Grapalat" w:hAnsi="GHEA Grapalat"/>
          <w:sz w:val="20"/>
          <w:lang w:val="es-ES"/>
        </w:rPr>
      </w:pPr>
    </w:p>
    <w:p w:rsidR="00CB5761" w:rsidRPr="006A077D" w:rsidRDefault="00CB5761" w:rsidP="00CB576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37B0E">
        <w:rPr>
          <w:rFonts w:ascii="GHEA Grapalat" w:hAnsi="GHEA Grapalat"/>
          <w:sz w:val="20"/>
          <w:lang w:val="es-ES"/>
        </w:rPr>
        <w:t xml:space="preserve">    </w:t>
      </w:r>
      <w:r w:rsidRPr="00D37B0E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37B0E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A077D">
        <w:rPr>
          <w:rFonts w:ascii="GHEA Grapalat" w:hAnsi="GHEA Grapalat"/>
          <w:sz w:val="20"/>
          <w:u w:val="single"/>
          <w:lang w:val="es-ES"/>
        </w:rPr>
        <w:tab/>
      </w:r>
      <w:r w:rsidRPr="006A077D">
        <w:rPr>
          <w:rFonts w:ascii="GHEA Grapalat" w:hAnsi="GHEA Grapalat"/>
          <w:sz w:val="20"/>
          <w:u w:val="single"/>
          <w:lang w:val="es-ES"/>
        </w:rPr>
        <w:tab/>
      </w:r>
      <w:r w:rsidRPr="006A077D">
        <w:rPr>
          <w:rFonts w:ascii="GHEA Grapalat" w:hAnsi="GHEA Grapalat"/>
          <w:sz w:val="20"/>
          <w:lang w:val="es-ES"/>
        </w:rPr>
        <w:tab/>
      </w:r>
      <w:r w:rsidRPr="006A077D">
        <w:rPr>
          <w:rFonts w:ascii="GHEA Grapalat" w:hAnsi="GHEA Grapalat"/>
          <w:sz w:val="20"/>
          <w:lang w:val="es-ES"/>
        </w:rPr>
        <w:tab/>
      </w:r>
      <w:r w:rsidRPr="00D37B0E">
        <w:rPr>
          <w:rFonts w:ascii="GHEA Grapalat" w:hAnsi="GHEA Grapalat"/>
          <w:sz w:val="20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vertAlign w:val="superscript"/>
        </w:rPr>
        <w:t>մ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7B0E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37B0E">
        <w:rPr>
          <w:rFonts w:ascii="GHEA Grapalat" w:hAnsi="GHEA Grapalat" w:cs="Arial"/>
          <w:sz w:val="20"/>
          <w:vertAlign w:val="superscript"/>
        </w:rPr>
        <w:t>ա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37B0E">
        <w:rPr>
          <w:rFonts w:ascii="GHEA Grapalat" w:hAnsi="GHEA Grapalat" w:cs="Sylfaen"/>
          <w:sz w:val="20"/>
          <w:vertAlign w:val="superscript"/>
        </w:rPr>
        <w:t>ա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37B0E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37B0E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37B0E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5761" w:rsidRPr="006A077D" w:rsidRDefault="00CB5761" w:rsidP="00CB576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5761" w:rsidRPr="00D37B0E" w:rsidRDefault="00CB5761" w:rsidP="00CB5761">
      <w:pPr>
        <w:jc w:val="both"/>
        <w:rPr>
          <w:rFonts w:ascii="GHEA Grapalat" w:hAnsi="GHEA Grapalat"/>
          <w:sz w:val="20"/>
          <w:lang w:val="hy-AM"/>
        </w:rPr>
      </w:pPr>
      <w:r w:rsidRPr="00D37B0E">
        <w:rPr>
          <w:rFonts w:ascii="GHEA Grapalat" w:hAnsi="GHEA Grapalat"/>
          <w:sz w:val="20"/>
          <w:lang w:val="hy-AM"/>
        </w:rPr>
        <w:t xml:space="preserve">    </w:t>
      </w:r>
    </w:p>
    <w:p w:rsidR="00CB5761" w:rsidRPr="00D37B0E" w:rsidRDefault="00CB5761" w:rsidP="00CB5761">
      <w:pPr>
        <w:jc w:val="right"/>
        <w:rPr>
          <w:rFonts w:ascii="GHEA Grapalat" w:hAnsi="GHEA Grapalat" w:cs="Arial"/>
          <w:sz w:val="20"/>
          <w:lang w:val="hy-AM"/>
        </w:rPr>
      </w:pPr>
      <w:r w:rsidRPr="00D37B0E">
        <w:rPr>
          <w:rFonts w:ascii="GHEA Grapalat" w:hAnsi="GHEA Grapalat" w:cs="Sylfaen"/>
          <w:sz w:val="20"/>
          <w:lang w:val="hy-AM"/>
        </w:rPr>
        <w:t>Կ</w:t>
      </w:r>
      <w:r w:rsidRPr="00D37B0E">
        <w:rPr>
          <w:rFonts w:ascii="GHEA Grapalat" w:hAnsi="GHEA Grapalat" w:cs="Arial"/>
          <w:sz w:val="20"/>
          <w:lang w:val="hy-AM"/>
        </w:rPr>
        <w:t xml:space="preserve">. </w:t>
      </w:r>
      <w:r w:rsidRPr="00D37B0E">
        <w:rPr>
          <w:rFonts w:ascii="GHEA Grapalat" w:hAnsi="GHEA Grapalat" w:cs="Sylfaen"/>
          <w:sz w:val="20"/>
          <w:lang w:val="hy-AM"/>
        </w:rPr>
        <w:t>Տ</w:t>
      </w:r>
      <w:r w:rsidRPr="00D37B0E">
        <w:rPr>
          <w:rFonts w:ascii="GHEA Grapalat" w:hAnsi="GHEA Grapalat" w:cs="Arial"/>
          <w:sz w:val="20"/>
          <w:lang w:val="hy-AM"/>
        </w:rPr>
        <w:t>.</w:t>
      </w:r>
      <w:r w:rsidRPr="00D37B0E">
        <w:rPr>
          <w:rFonts w:ascii="GHEA Grapalat" w:hAnsi="GHEA Grapalat" w:cs="Arial"/>
          <w:sz w:val="20"/>
          <w:lang w:val="hy-AM"/>
        </w:rPr>
        <w:tab/>
      </w:r>
      <w:r w:rsidRPr="00D37B0E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5761" w:rsidRPr="00D37B0E" w:rsidRDefault="00CB5761" w:rsidP="00CB576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5761" w:rsidRPr="00D37B0E" w:rsidRDefault="00CB5761" w:rsidP="00CB576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5761" w:rsidRPr="006A077D" w:rsidRDefault="00CB5761" w:rsidP="00CB5761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p w:rsidR="00F2679F" w:rsidRPr="00CB5761" w:rsidRDefault="00F2679F">
      <w:pPr>
        <w:rPr>
          <w:lang w:val="x-none"/>
        </w:rPr>
      </w:pPr>
    </w:p>
    <w:sectPr w:rsidR="00F2679F" w:rsidRPr="00CB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AB" w:rsidRDefault="005239AB" w:rsidP="00CB5761">
      <w:r>
        <w:separator/>
      </w:r>
    </w:p>
  </w:endnote>
  <w:endnote w:type="continuationSeparator" w:id="0">
    <w:p w:rsidR="005239AB" w:rsidRDefault="005239AB" w:rsidP="00C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AB" w:rsidRDefault="005239AB" w:rsidP="00CB5761">
      <w:r>
        <w:separator/>
      </w:r>
    </w:p>
  </w:footnote>
  <w:footnote w:type="continuationSeparator" w:id="0">
    <w:p w:rsidR="005239AB" w:rsidRDefault="005239AB" w:rsidP="00CB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33"/>
    <w:rsid w:val="00023D76"/>
    <w:rsid w:val="00032678"/>
    <w:rsid w:val="00086805"/>
    <w:rsid w:val="001042D7"/>
    <w:rsid w:val="00127038"/>
    <w:rsid w:val="00135485"/>
    <w:rsid w:val="0016328A"/>
    <w:rsid w:val="00196FE6"/>
    <w:rsid w:val="001F60A9"/>
    <w:rsid w:val="00210AE2"/>
    <w:rsid w:val="0026075F"/>
    <w:rsid w:val="002C3C08"/>
    <w:rsid w:val="002F23EF"/>
    <w:rsid w:val="00314B98"/>
    <w:rsid w:val="0037186C"/>
    <w:rsid w:val="003F3016"/>
    <w:rsid w:val="004012E0"/>
    <w:rsid w:val="0040254E"/>
    <w:rsid w:val="00451F50"/>
    <w:rsid w:val="005239AB"/>
    <w:rsid w:val="005B3234"/>
    <w:rsid w:val="005C2C19"/>
    <w:rsid w:val="006247ED"/>
    <w:rsid w:val="0070421D"/>
    <w:rsid w:val="00761CAE"/>
    <w:rsid w:val="007713F8"/>
    <w:rsid w:val="007E2333"/>
    <w:rsid w:val="0083619D"/>
    <w:rsid w:val="00856F19"/>
    <w:rsid w:val="00892F0A"/>
    <w:rsid w:val="008C4577"/>
    <w:rsid w:val="00970EC4"/>
    <w:rsid w:val="00A424CC"/>
    <w:rsid w:val="00A737D9"/>
    <w:rsid w:val="00AD7DE8"/>
    <w:rsid w:val="00B22294"/>
    <w:rsid w:val="00B372F6"/>
    <w:rsid w:val="00B80E81"/>
    <w:rsid w:val="00B87510"/>
    <w:rsid w:val="00BC6229"/>
    <w:rsid w:val="00BF558F"/>
    <w:rsid w:val="00C446E5"/>
    <w:rsid w:val="00CB5761"/>
    <w:rsid w:val="00CF095C"/>
    <w:rsid w:val="00DE74CF"/>
    <w:rsid w:val="00DF4DA8"/>
    <w:rsid w:val="00E0306E"/>
    <w:rsid w:val="00E15F5F"/>
    <w:rsid w:val="00E41CF2"/>
    <w:rsid w:val="00E4769A"/>
    <w:rsid w:val="00E82F0B"/>
    <w:rsid w:val="00EA1074"/>
    <w:rsid w:val="00EC0533"/>
    <w:rsid w:val="00F2679F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76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576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576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576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576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576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576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576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576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6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576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57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576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576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576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576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576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576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576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576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576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576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5761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B5761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CB576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576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576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576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576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576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57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57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5761"/>
    <w:rPr>
      <w:color w:val="0000FF"/>
      <w:u w:val="single"/>
    </w:rPr>
  </w:style>
  <w:style w:type="character" w:customStyle="1" w:styleId="CharChar1">
    <w:name w:val="Char Char1"/>
    <w:locked/>
    <w:rsid w:val="00CB576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57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576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576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576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576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576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576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576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576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576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5761"/>
  </w:style>
  <w:style w:type="paragraph" w:styleId="FootnoteText">
    <w:name w:val="footnote text"/>
    <w:basedOn w:val="Normal"/>
    <w:link w:val="FootnoteTextChar"/>
    <w:semiHidden/>
    <w:rsid w:val="00CB576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576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576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576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576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576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5761"/>
    <w:pPr>
      <w:spacing w:before="100" w:beforeAutospacing="1" w:after="100" w:afterAutospacing="1"/>
    </w:pPr>
  </w:style>
  <w:style w:type="character" w:styleId="Strong">
    <w:name w:val="Strong"/>
    <w:qFormat/>
    <w:rsid w:val="00CB5761"/>
    <w:rPr>
      <w:b/>
      <w:bCs/>
    </w:rPr>
  </w:style>
  <w:style w:type="character" w:styleId="FootnoteReference">
    <w:name w:val="footnote reference"/>
    <w:semiHidden/>
    <w:rsid w:val="00CB5761"/>
    <w:rPr>
      <w:vertAlign w:val="superscript"/>
    </w:rPr>
  </w:style>
  <w:style w:type="character" w:customStyle="1" w:styleId="CharChar22">
    <w:name w:val="Char Char22"/>
    <w:rsid w:val="00CB576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576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576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576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576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5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5761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576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761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CB5761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576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CB576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5761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5761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CB576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57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576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576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576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576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576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576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576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576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576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576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57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57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57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5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576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576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576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57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57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57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576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576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576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576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576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576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576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CB576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576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576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576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576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576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576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576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576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576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576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576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6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576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576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576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576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576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576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576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576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576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576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576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576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5761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B5761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CB576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576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576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576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576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576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57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57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5761"/>
    <w:rPr>
      <w:color w:val="0000FF"/>
      <w:u w:val="single"/>
    </w:rPr>
  </w:style>
  <w:style w:type="character" w:customStyle="1" w:styleId="CharChar1">
    <w:name w:val="Char Char1"/>
    <w:locked/>
    <w:rsid w:val="00CB576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57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576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576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576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576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576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576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576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576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576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5761"/>
  </w:style>
  <w:style w:type="paragraph" w:styleId="FootnoteText">
    <w:name w:val="footnote text"/>
    <w:basedOn w:val="Normal"/>
    <w:link w:val="FootnoteTextChar"/>
    <w:semiHidden/>
    <w:rsid w:val="00CB576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576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576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576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576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576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5761"/>
    <w:pPr>
      <w:spacing w:before="100" w:beforeAutospacing="1" w:after="100" w:afterAutospacing="1"/>
    </w:pPr>
  </w:style>
  <w:style w:type="character" w:styleId="Strong">
    <w:name w:val="Strong"/>
    <w:qFormat/>
    <w:rsid w:val="00CB5761"/>
    <w:rPr>
      <w:b/>
      <w:bCs/>
    </w:rPr>
  </w:style>
  <w:style w:type="character" w:styleId="FootnoteReference">
    <w:name w:val="footnote reference"/>
    <w:semiHidden/>
    <w:rsid w:val="00CB5761"/>
    <w:rPr>
      <w:vertAlign w:val="superscript"/>
    </w:rPr>
  </w:style>
  <w:style w:type="character" w:customStyle="1" w:styleId="CharChar22">
    <w:name w:val="Char Char22"/>
    <w:rsid w:val="00CB576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576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576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576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576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5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5761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576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761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CB5761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576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CB576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5761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5761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CB576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576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576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576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576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576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576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576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576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576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576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576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57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57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57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57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5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576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576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576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576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576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57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57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57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576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576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576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576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576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576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576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CB576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576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576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khe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Գ. Թովմասյան</dc:creator>
  <cp:keywords/>
  <dc:description/>
  <cp:lastModifiedBy>Գ. Թովմասյան</cp:lastModifiedBy>
  <cp:revision>39</cp:revision>
  <dcterms:created xsi:type="dcterms:W3CDTF">2018-04-04T12:13:00Z</dcterms:created>
  <dcterms:modified xsi:type="dcterms:W3CDTF">2018-04-05T08:41:00Z</dcterms:modified>
</cp:coreProperties>
</file>